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0"/>
        <w:tblW w:w="10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96"/>
        <w:gridCol w:w="3475"/>
        <w:gridCol w:w="3297"/>
      </w:tblGrid>
      <w:tr w:rsidR="00D134F5" w:rsidRPr="00CC6BEC" w:rsidTr="00D134F5">
        <w:tc>
          <w:tcPr>
            <w:tcW w:w="3296" w:type="dxa"/>
          </w:tcPr>
          <w:p w:rsidR="00D134F5" w:rsidRPr="00CC6BEC" w:rsidRDefault="00D134F5" w:rsidP="00D134F5">
            <w:pPr>
              <w:shd w:val="clear" w:color="auto" w:fill="FFFFFF"/>
              <w:spacing w:before="10" w:line="288" w:lineRule="exact"/>
              <w:rPr>
                <w:rFonts w:ascii="Times New Roman" w:eastAsia="Times New Roman" w:hAnsi="Times New Roman" w:cs="Times New Roman"/>
                <w:bCs/>
                <w:sz w:val="28"/>
                <w:szCs w:val="28"/>
              </w:rPr>
            </w:pPr>
            <w:r w:rsidRPr="00CC6BEC">
              <w:rPr>
                <w:rFonts w:ascii="Times New Roman" w:eastAsia="Times New Roman" w:hAnsi="Times New Roman" w:cs="Times New Roman"/>
                <w:bCs/>
                <w:sz w:val="28"/>
                <w:szCs w:val="28"/>
              </w:rPr>
              <w:t>И</w:t>
            </w:r>
            <w:r w:rsidR="0075406D">
              <w:rPr>
                <w:rFonts w:ascii="Times New Roman" w:eastAsia="Times New Roman" w:hAnsi="Times New Roman" w:cs="Times New Roman"/>
                <w:bCs/>
                <w:sz w:val="28"/>
                <w:szCs w:val="28"/>
              </w:rPr>
              <w:t xml:space="preserve">сполнительный комитет </w:t>
            </w:r>
            <w:r w:rsidR="0075406D">
              <w:rPr>
                <w:rFonts w:ascii="Times New Roman" w:eastAsia="Times New Roman" w:hAnsi="Times New Roman" w:cs="Times New Roman"/>
                <w:bCs/>
                <w:sz w:val="28"/>
                <w:szCs w:val="28"/>
                <w:lang w:val="tt-RU"/>
              </w:rPr>
              <w:t>Сармановского</w:t>
            </w:r>
            <w:r w:rsidRPr="00CC6BEC">
              <w:rPr>
                <w:rFonts w:ascii="Times New Roman" w:eastAsia="Times New Roman" w:hAnsi="Times New Roman" w:cs="Times New Roman"/>
                <w:bCs/>
                <w:sz w:val="28"/>
                <w:szCs w:val="28"/>
              </w:rPr>
              <w:t xml:space="preserve"> </w:t>
            </w:r>
          </w:p>
          <w:p w:rsidR="00D134F5" w:rsidRPr="00CC6BEC" w:rsidRDefault="00D134F5" w:rsidP="00D134F5">
            <w:pPr>
              <w:shd w:val="clear" w:color="auto" w:fill="FFFFFF"/>
              <w:spacing w:before="10" w:line="288" w:lineRule="exact"/>
              <w:rPr>
                <w:rFonts w:ascii="Times New Roman" w:eastAsia="Times New Roman" w:hAnsi="Times New Roman" w:cs="Times New Roman"/>
                <w:bCs/>
                <w:sz w:val="28"/>
                <w:szCs w:val="28"/>
              </w:rPr>
            </w:pPr>
            <w:r w:rsidRPr="00CC6BEC">
              <w:rPr>
                <w:rFonts w:ascii="Times New Roman" w:eastAsia="Times New Roman" w:hAnsi="Times New Roman" w:cs="Times New Roman"/>
                <w:bCs/>
                <w:sz w:val="28"/>
                <w:szCs w:val="28"/>
              </w:rPr>
              <w:t xml:space="preserve">муниципального района Республики </w:t>
            </w:r>
          </w:p>
          <w:p w:rsidR="00D134F5" w:rsidRPr="0075406D" w:rsidRDefault="0075406D" w:rsidP="00D134F5">
            <w:pPr>
              <w:shd w:val="clear" w:color="auto" w:fill="FFFFFF"/>
              <w:spacing w:before="10" w:line="288" w:lineRule="exact"/>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rPr>
              <w:t>Татарстан</w:t>
            </w:r>
          </w:p>
          <w:p w:rsidR="00D134F5" w:rsidRPr="00CC6BEC" w:rsidRDefault="00D134F5" w:rsidP="00D134F5">
            <w:pPr>
              <w:spacing w:before="10" w:line="288" w:lineRule="exact"/>
              <w:rPr>
                <w:rFonts w:ascii="Times New Roman" w:eastAsia="Times New Roman" w:hAnsi="Times New Roman" w:cs="Times New Roman"/>
                <w:bCs/>
                <w:sz w:val="28"/>
                <w:szCs w:val="28"/>
              </w:rPr>
            </w:pPr>
          </w:p>
        </w:tc>
        <w:tc>
          <w:tcPr>
            <w:tcW w:w="3475" w:type="dxa"/>
          </w:tcPr>
          <w:p w:rsidR="00D134F5" w:rsidRPr="00CC6BEC" w:rsidRDefault="00D134F5" w:rsidP="00D134F5">
            <w:pPr>
              <w:shd w:val="clear" w:color="auto" w:fill="FFFFFF"/>
              <w:spacing w:before="10" w:line="288" w:lineRule="exact"/>
              <w:rPr>
                <w:rFonts w:ascii="Times New Roman" w:eastAsia="Times New Roman" w:hAnsi="Times New Roman" w:cs="Times New Roman"/>
                <w:bCs/>
                <w:spacing w:val="-2"/>
                <w:sz w:val="28"/>
                <w:szCs w:val="28"/>
              </w:rPr>
            </w:pPr>
            <w:r w:rsidRPr="00CC6BEC">
              <w:rPr>
                <w:rFonts w:ascii="Times New Roman" w:eastAsia="Times New Roman" w:hAnsi="Times New Roman" w:cs="Times New Roman"/>
                <w:bCs/>
                <w:sz w:val="28"/>
                <w:szCs w:val="28"/>
              </w:rPr>
              <w:t>Отдел образования</w:t>
            </w:r>
          </w:p>
          <w:p w:rsidR="00D134F5" w:rsidRPr="00CC6BEC" w:rsidRDefault="00D134F5" w:rsidP="00D134F5">
            <w:pPr>
              <w:shd w:val="clear" w:color="auto" w:fill="FFFFFF"/>
              <w:spacing w:before="10" w:line="288" w:lineRule="exact"/>
              <w:rPr>
                <w:rFonts w:ascii="Times New Roman" w:eastAsia="Times New Roman" w:hAnsi="Times New Roman" w:cs="Times New Roman"/>
                <w:bCs/>
                <w:sz w:val="28"/>
                <w:szCs w:val="28"/>
              </w:rPr>
            </w:pPr>
            <w:r w:rsidRPr="00CC6BEC">
              <w:rPr>
                <w:rFonts w:ascii="Times New Roman" w:eastAsia="Times New Roman" w:hAnsi="Times New Roman" w:cs="Times New Roman"/>
                <w:bCs/>
                <w:sz w:val="28"/>
                <w:szCs w:val="28"/>
              </w:rPr>
              <w:t>Исп</w:t>
            </w:r>
            <w:r w:rsidR="0075406D">
              <w:rPr>
                <w:rFonts w:ascii="Times New Roman" w:eastAsia="Times New Roman" w:hAnsi="Times New Roman" w:cs="Times New Roman"/>
                <w:bCs/>
                <w:sz w:val="28"/>
                <w:szCs w:val="28"/>
              </w:rPr>
              <w:t xml:space="preserve">олнительного комитета </w:t>
            </w:r>
            <w:r w:rsidR="0075406D">
              <w:rPr>
                <w:rFonts w:ascii="Times New Roman" w:eastAsia="Times New Roman" w:hAnsi="Times New Roman" w:cs="Times New Roman"/>
                <w:bCs/>
                <w:sz w:val="28"/>
                <w:szCs w:val="28"/>
                <w:lang w:val="tt-RU"/>
              </w:rPr>
              <w:t>Сармановского</w:t>
            </w:r>
            <w:r w:rsidRPr="00CC6BEC">
              <w:rPr>
                <w:rFonts w:ascii="Times New Roman" w:eastAsia="Times New Roman" w:hAnsi="Times New Roman" w:cs="Times New Roman"/>
                <w:bCs/>
                <w:sz w:val="28"/>
                <w:szCs w:val="28"/>
              </w:rPr>
              <w:t xml:space="preserve"> </w:t>
            </w:r>
          </w:p>
          <w:p w:rsidR="00D134F5" w:rsidRPr="00CC6BEC" w:rsidRDefault="00D134F5" w:rsidP="00D134F5">
            <w:pPr>
              <w:shd w:val="clear" w:color="auto" w:fill="FFFFFF"/>
              <w:spacing w:before="10" w:line="288" w:lineRule="exact"/>
              <w:rPr>
                <w:rFonts w:ascii="Times New Roman" w:eastAsia="Times New Roman" w:hAnsi="Times New Roman" w:cs="Times New Roman"/>
                <w:bCs/>
                <w:spacing w:val="-2"/>
                <w:sz w:val="28"/>
                <w:szCs w:val="28"/>
              </w:rPr>
            </w:pPr>
            <w:r w:rsidRPr="00CC6BEC">
              <w:rPr>
                <w:rFonts w:ascii="Times New Roman" w:eastAsia="Times New Roman" w:hAnsi="Times New Roman" w:cs="Times New Roman"/>
                <w:bCs/>
                <w:sz w:val="28"/>
                <w:szCs w:val="28"/>
              </w:rPr>
              <w:t>муниципального района</w:t>
            </w:r>
          </w:p>
          <w:p w:rsidR="00D134F5" w:rsidRPr="0075406D" w:rsidRDefault="0075406D" w:rsidP="00D134F5">
            <w:pPr>
              <w:shd w:val="clear" w:color="auto" w:fill="FFFFFF"/>
              <w:spacing w:before="10" w:line="288" w:lineRule="exact"/>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rPr>
              <w:t>Республики Татарстан</w:t>
            </w:r>
          </w:p>
          <w:p w:rsidR="00D134F5" w:rsidRPr="00CC6BEC" w:rsidRDefault="00D134F5" w:rsidP="00D134F5">
            <w:pPr>
              <w:spacing w:before="10" w:line="288" w:lineRule="exact"/>
              <w:rPr>
                <w:rFonts w:ascii="Times New Roman" w:eastAsia="Times New Roman" w:hAnsi="Times New Roman" w:cs="Times New Roman"/>
                <w:bCs/>
                <w:sz w:val="28"/>
                <w:szCs w:val="28"/>
              </w:rPr>
            </w:pPr>
          </w:p>
        </w:tc>
        <w:tc>
          <w:tcPr>
            <w:tcW w:w="3297" w:type="dxa"/>
          </w:tcPr>
          <w:p w:rsidR="00D134F5" w:rsidRPr="00CC6BEC" w:rsidRDefault="0075406D" w:rsidP="0075406D">
            <w:pPr>
              <w:spacing w:before="10" w:line="288" w:lineRule="exact"/>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tt-RU"/>
              </w:rPr>
              <w:t>Сармановска</w:t>
            </w:r>
            <w:r w:rsidR="00D134F5" w:rsidRPr="00CC6BEC">
              <w:rPr>
                <w:rFonts w:ascii="Times New Roman" w:eastAsia="Times New Roman" w:hAnsi="Times New Roman" w:cs="Times New Roman"/>
                <w:bCs/>
                <w:sz w:val="28"/>
                <w:szCs w:val="28"/>
              </w:rPr>
              <w:t xml:space="preserve">я территориальная организация </w:t>
            </w:r>
            <w:r w:rsidR="00CC6BEC">
              <w:rPr>
                <w:rFonts w:ascii="Times New Roman" w:eastAsia="Times New Roman" w:hAnsi="Times New Roman" w:cs="Times New Roman"/>
                <w:bCs/>
                <w:sz w:val="28"/>
                <w:szCs w:val="28"/>
              </w:rPr>
              <w:t xml:space="preserve">Общероссийского Профсоюза </w:t>
            </w:r>
            <w:r w:rsidR="00D134F5" w:rsidRPr="00CC6BEC">
              <w:rPr>
                <w:rFonts w:ascii="Times New Roman" w:eastAsia="Times New Roman" w:hAnsi="Times New Roman" w:cs="Times New Roman"/>
                <w:bCs/>
                <w:sz w:val="28"/>
                <w:szCs w:val="28"/>
              </w:rPr>
              <w:t>образования</w:t>
            </w:r>
          </w:p>
        </w:tc>
      </w:tr>
    </w:tbl>
    <w:p w:rsidR="00D134F5" w:rsidRPr="00CC6BEC" w:rsidRDefault="00D134F5" w:rsidP="00D134F5">
      <w:pPr>
        <w:shd w:val="clear" w:color="auto" w:fill="FFFFFF"/>
        <w:spacing w:before="10" w:line="288" w:lineRule="exact"/>
        <w:rPr>
          <w:rFonts w:ascii="Times New Roman" w:eastAsia="Times New Roman" w:hAnsi="Times New Roman" w:cs="Times New Roman"/>
          <w:bCs/>
          <w:sz w:val="28"/>
          <w:szCs w:val="28"/>
        </w:rPr>
      </w:pPr>
    </w:p>
    <w:p w:rsidR="00D134F5" w:rsidRPr="00CC6BEC" w:rsidRDefault="00D134F5" w:rsidP="00D134F5">
      <w:pPr>
        <w:shd w:val="clear" w:color="auto" w:fill="FFFFFF"/>
        <w:spacing w:before="10" w:line="288" w:lineRule="exact"/>
        <w:rPr>
          <w:rFonts w:ascii="Times New Roman" w:eastAsia="Times New Roman" w:hAnsi="Times New Roman" w:cs="Times New Roman"/>
          <w:bCs/>
          <w:sz w:val="28"/>
          <w:szCs w:val="28"/>
        </w:rPr>
      </w:pPr>
    </w:p>
    <w:p w:rsidR="00D134F5" w:rsidRPr="00CC6BEC" w:rsidRDefault="00D134F5" w:rsidP="00D134F5">
      <w:pPr>
        <w:shd w:val="clear" w:color="auto" w:fill="FFFFFF"/>
        <w:spacing w:before="10" w:line="288" w:lineRule="exact"/>
        <w:ind w:left="284"/>
        <w:rPr>
          <w:rFonts w:ascii="Times New Roman" w:eastAsia="Times New Roman" w:hAnsi="Times New Roman" w:cs="Times New Roman"/>
          <w:bCs/>
          <w:spacing w:val="-2"/>
          <w:sz w:val="28"/>
          <w:szCs w:val="28"/>
        </w:rPr>
      </w:pPr>
    </w:p>
    <w:p w:rsidR="00D134F5" w:rsidRPr="00CC6BEC" w:rsidRDefault="00D134F5" w:rsidP="006568AB">
      <w:pPr>
        <w:shd w:val="clear" w:color="auto" w:fill="FFFFFF"/>
        <w:spacing w:line="288" w:lineRule="exact"/>
        <w:ind w:firstLine="211"/>
        <w:jc w:val="center"/>
        <w:rPr>
          <w:rFonts w:ascii="Times New Roman" w:eastAsia="Times New Roman" w:hAnsi="Times New Roman" w:cs="Times New Roman"/>
          <w:bCs/>
          <w:spacing w:val="-2"/>
          <w:sz w:val="28"/>
          <w:szCs w:val="28"/>
        </w:rPr>
      </w:pPr>
    </w:p>
    <w:p w:rsidR="00D134F5" w:rsidRPr="00CC6BEC" w:rsidRDefault="00D134F5" w:rsidP="006568AB">
      <w:pPr>
        <w:shd w:val="clear" w:color="auto" w:fill="FFFFFF"/>
        <w:spacing w:line="288" w:lineRule="exact"/>
        <w:ind w:firstLine="211"/>
        <w:jc w:val="center"/>
        <w:rPr>
          <w:rFonts w:ascii="Times New Roman" w:eastAsia="Times New Roman" w:hAnsi="Times New Roman" w:cs="Times New Roman"/>
          <w:bCs/>
          <w:spacing w:val="-2"/>
          <w:sz w:val="28"/>
          <w:szCs w:val="28"/>
        </w:rPr>
      </w:pPr>
    </w:p>
    <w:p w:rsidR="00D134F5" w:rsidRPr="00CC6BEC" w:rsidRDefault="00D134F5" w:rsidP="006568AB">
      <w:pPr>
        <w:shd w:val="clear" w:color="auto" w:fill="FFFFFF"/>
        <w:spacing w:line="288" w:lineRule="exact"/>
        <w:ind w:firstLine="211"/>
        <w:jc w:val="center"/>
        <w:rPr>
          <w:rFonts w:ascii="Times New Roman" w:eastAsia="Times New Roman" w:hAnsi="Times New Roman" w:cs="Times New Roman"/>
          <w:bCs/>
          <w:spacing w:val="-2"/>
          <w:sz w:val="28"/>
          <w:szCs w:val="28"/>
        </w:rPr>
      </w:pPr>
    </w:p>
    <w:p w:rsidR="007D6584" w:rsidRPr="00CC6BEC" w:rsidRDefault="007D6584" w:rsidP="006568AB">
      <w:pPr>
        <w:shd w:val="clear" w:color="auto" w:fill="FFFFFF"/>
        <w:spacing w:line="288" w:lineRule="exact"/>
        <w:ind w:firstLine="211"/>
        <w:jc w:val="center"/>
        <w:rPr>
          <w:rFonts w:ascii="Times New Roman" w:eastAsia="Times New Roman" w:hAnsi="Times New Roman" w:cs="Times New Roman"/>
          <w:bCs/>
          <w:spacing w:val="-2"/>
          <w:sz w:val="28"/>
          <w:szCs w:val="28"/>
        </w:rPr>
      </w:pPr>
    </w:p>
    <w:p w:rsidR="007D6584" w:rsidRPr="00CC6BEC" w:rsidRDefault="007D6584" w:rsidP="006568AB">
      <w:pPr>
        <w:shd w:val="clear" w:color="auto" w:fill="FFFFFF"/>
        <w:spacing w:line="288" w:lineRule="exact"/>
        <w:ind w:firstLine="211"/>
        <w:jc w:val="center"/>
        <w:rPr>
          <w:rFonts w:ascii="Times New Roman" w:eastAsia="Times New Roman" w:hAnsi="Times New Roman" w:cs="Times New Roman"/>
          <w:bCs/>
          <w:spacing w:val="-2"/>
          <w:sz w:val="28"/>
          <w:szCs w:val="28"/>
        </w:rPr>
      </w:pPr>
    </w:p>
    <w:p w:rsidR="00D134F5" w:rsidRPr="00CC6BEC" w:rsidRDefault="00D134F5" w:rsidP="006568AB">
      <w:pPr>
        <w:shd w:val="clear" w:color="auto" w:fill="FFFFFF"/>
        <w:spacing w:line="288" w:lineRule="exact"/>
        <w:ind w:firstLine="211"/>
        <w:jc w:val="center"/>
        <w:rPr>
          <w:rFonts w:ascii="Times New Roman" w:eastAsia="Times New Roman" w:hAnsi="Times New Roman" w:cs="Times New Roman"/>
          <w:bCs/>
          <w:spacing w:val="-2"/>
          <w:sz w:val="28"/>
          <w:szCs w:val="28"/>
        </w:rPr>
      </w:pPr>
    </w:p>
    <w:p w:rsidR="007D6584" w:rsidRPr="00CC6BEC" w:rsidRDefault="007D6584" w:rsidP="006568AB">
      <w:pPr>
        <w:spacing w:line="276" w:lineRule="auto"/>
        <w:jc w:val="center"/>
        <w:rPr>
          <w:rFonts w:ascii="Times New Roman" w:eastAsia="Times New Roman" w:hAnsi="Times New Roman" w:cs="Times New Roman"/>
          <w:bCs/>
          <w:spacing w:val="-2"/>
          <w:sz w:val="28"/>
          <w:szCs w:val="28"/>
        </w:rPr>
      </w:pPr>
      <w:r w:rsidRPr="00CC6BEC">
        <w:rPr>
          <w:rFonts w:ascii="Times New Roman" w:eastAsia="Times New Roman" w:hAnsi="Times New Roman" w:cs="Times New Roman"/>
          <w:bCs/>
          <w:spacing w:val="-2"/>
          <w:sz w:val="28"/>
          <w:szCs w:val="28"/>
        </w:rPr>
        <w:t>И</w:t>
      </w:r>
      <w:r w:rsidR="00790E7D" w:rsidRPr="00CC6BEC">
        <w:rPr>
          <w:rFonts w:ascii="Times New Roman" w:eastAsia="Times New Roman" w:hAnsi="Times New Roman" w:cs="Times New Roman"/>
          <w:bCs/>
          <w:spacing w:val="-2"/>
          <w:sz w:val="28"/>
          <w:szCs w:val="28"/>
        </w:rPr>
        <w:t xml:space="preserve">зменения и дополнения </w:t>
      </w:r>
    </w:p>
    <w:p w:rsidR="00837498" w:rsidRPr="00CC6BEC" w:rsidRDefault="00AA7213" w:rsidP="006568AB">
      <w:pPr>
        <w:spacing w:line="276" w:lineRule="auto"/>
        <w:jc w:val="center"/>
        <w:rPr>
          <w:rFonts w:ascii="Times New Roman" w:eastAsia="Times New Roman" w:hAnsi="Times New Roman" w:cs="Times New Roman"/>
          <w:bCs/>
          <w:spacing w:val="-2"/>
          <w:sz w:val="28"/>
          <w:szCs w:val="28"/>
        </w:rPr>
      </w:pPr>
      <w:r>
        <w:rPr>
          <w:rFonts w:ascii="Times New Roman" w:eastAsia="Times New Roman" w:hAnsi="Times New Roman" w:cs="Times New Roman"/>
          <w:bCs/>
          <w:spacing w:val="-2"/>
          <w:sz w:val="28"/>
          <w:szCs w:val="28"/>
        </w:rPr>
        <w:t>в</w:t>
      </w:r>
      <w:r w:rsidR="0075406D">
        <w:rPr>
          <w:rFonts w:ascii="Times New Roman" w:eastAsia="Times New Roman" w:hAnsi="Times New Roman" w:cs="Times New Roman"/>
          <w:bCs/>
          <w:spacing w:val="-2"/>
          <w:sz w:val="28"/>
          <w:szCs w:val="28"/>
          <w:lang w:val="tt-RU"/>
        </w:rPr>
        <w:t xml:space="preserve"> </w:t>
      </w:r>
      <w:r w:rsidR="0049610D" w:rsidRPr="00CC6BEC">
        <w:rPr>
          <w:rFonts w:ascii="Times New Roman" w:eastAsia="Times New Roman" w:hAnsi="Times New Roman" w:cs="Times New Roman"/>
          <w:bCs/>
          <w:spacing w:val="-2"/>
          <w:sz w:val="28"/>
          <w:szCs w:val="28"/>
        </w:rPr>
        <w:t>т</w:t>
      </w:r>
      <w:r w:rsidR="00A67D2E" w:rsidRPr="00CC6BEC">
        <w:rPr>
          <w:rFonts w:ascii="Times New Roman" w:eastAsia="Times New Roman" w:hAnsi="Times New Roman" w:cs="Times New Roman"/>
          <w:bCs/>
          <w:spacing w:val="-2"/>
          <w:sz w:val="28"/>
          <w:szCs w:val="28"/>
        </w:rPr>
        <w:t>ерриториально</w:t>
      </w:r>
      <w:r w:rsidR="007D6584" w:rsidRPr="00CC6BEC">
        <w:rPr>
          <w:rFonts w:ascii="Times New Roman" w:eastAsia="Times New Roman" w:hAnsi="Times New Roman" w:cs="Times New Roman"/>
          <w:bCs/>
          <w:spacing w:val="-2"/>
          <w:sz w:val="28"/>
          <w:szCs w:val="28"/>
        </w:rPr>
        <w:t>е</w:t>
      </w:r>
      <w:r w:rsidR="0075406D">
        <w:rPr>
          <w:rFonts w:ascii="Times New Roman" w:eastAsia="Times New Roman" w:hAnsi="Times New Roman" w:cs="Times New Roman"/>
          <w:bCs/>
          <w:spacing w:val="-2"/>
          <w:sz w:val="28"/>
          <w:szCs w:val="28"/>
          <w:lang w:val="tt-RU"/>
        </w:rPr>
        <w:t xml:space="preserve"> </w:t>
      </w:r>
      <w:r w:rsidR="00837498" w:rsidRPr="00CC6BEC">
        <w:rPr>
          <w:rFonts w:ascii="Times New Roman" w:eastAsia="Times New Roman" w:hAnsi="Times New Roman" w:cs="Times New Roman"/>
          <w:bCs/>
          <w:spacing w:val="-2"/>
          <w:sz w:val="28"/>
          <w:szCs w:val="28"/>
        </w:rPr>
        <w:t>Соглашени</w:t>
      </w:r>
      <w:r w:rsidR="007D6584" w:rsidRPr="00CC6BEC">
        <w:rPr>
          <w:rFonts w:ascii="Times New Roman" w:eastAsia="Times New Roman" w:hAnsi="Times New Roman" w:cs="Times New Roman"/>
          <w:bCs/>
          <w:spacing w:val="-2"/>
          <w:sz w:val="28"/>
          <w:szCs w:val="28"/>
        </w:rPr>
        <w:t>е</w:t>
      </w:r>
      <w:r w:rsidR="0075406D">
        <w:rPr>
          <w:rFonts w:ascii="Times New Roman" w:eastAsia="Times New Roman" w:hAnsi="Times New Roman" w:cs="Times New Roman"/>
          <w:bCs/>
          <w:spacing w:val="-2"/>
          <w:sz w:val="28"/>
          <w:szCs w:val="28"/>
          <w:lang w:val="tt-RU"/>
        </w:rPr>
        <w:t xml:space="preserve"> </w:t>
      </w:r>
      <w:r w:rsidR="0075406D">
        <w:rPr>
          <w:rFonts w:ascii="Times New Roman" w:eastAsia="Times New Roman" w:hAnsi="Times New Roman" w:cs="Times New Roman"/>
          <w:bCs/>
          <w:sz w:val="28"/>
          <w:szCs w:val="28"/>
        </w:rPr>
        <w:t>между Исполнительны</w:t>
      </w:r>
      <w:r w:rsidR="0075406D">
        <w:rPr>
          <w:rFonts w:ascii="Times New Roman" w:eastAsia="Times New Roman" w:hAnsi="Times New Roman" w:cs="Times New Roman"/>
          <w:bCs/>
          <w:sz w:val="28"/>
          <w:szCs w:val="28"/>
          <w:lang w:val="tt-RU"/>
        </w:rPr>
        <w:t>м</w:t>
      </w:r>
      <w:r w:rsidR="006568AB" w:rsidRPr="00CC6BEC">
        <w:rPr>
          <w:rFonts w:ascii="Times New Roman" w:eastAsia="Times New Roman" w:hAnsi="Times New Roman" w:cs="Times New Roman"/>
          <w:bCs/>
          <w:sz w:val="28"/>
          <w:szCs w:val="28"/>
        </w:rPr>
        <w:t xml:space="preserve"> комитет</w:t>
      </w:r>
      <w:r w:rsidR="0075406D">
        <w:rPr>
          <w:rFonts w:ascii="Times New Roman" w:eastAsia="Times New Roman" w:hAnsi="Times New Roman" w:cs="Times New Roman"/>
          <w:bCs/>
          <w:sz w:val="28"/>
          <w:szCs w:val="28"/>
          <w:lang w:val="tt-RU"/>
        </w:rPr>
        <w:t>ом</w:t>
      </w:r>
      <w:r w:rsidR="0075406D">
        <w:rPr>
          <w:rFonts w:ascii="Times New Roman" w:eastAsia="Times New Roman" w:hAnsi="Times New Roman" w:cs="Times New Roman"/>
          <w:bCs/>
          <w:sz w:val="28"/>
          <w:szCs w:val="28"/>
        </w:rPr>
        <w:t xml:space="preserve"> </w:t>
      </w:r>
      <w:r w:rsidR="0075406D">
        <w:rPr>
          <w:rFonts w:ascii="Times New Roman" w:eastAsia="Times New Roman" w:hAnsi="Times New Roman" w:cs="Times New Roman"/>
          <w:bCs/>
          <w:sz w:val="28"/>
          <w:szCs w:val="28"/>
          <w:lang w:val="tt-RU"/>
        </w:rPr>
        <w:t>Сармановс</w:t>
      </w:r>
      <w:r w:rsidR="006568AB" w:rsidRPr="00CC6BEC">
        <w:rPr>
          <w:rFonts w:ascii="Times New Roman" w:eastAsia="Times New Roman" w:hAnsi="Times New Roman" w:cs="Times New Roman"/>
          <w:bCs/>
          <w:sz w:val="28"/>
          <w:szCs w:val="28"/>
        </w:rPr>
        <w:t>кого муниципальн</w:t>
      </w:r>
      <w:r w:rsidR="0075406D">
        <w:rPr>
          <w:rFonts w:ascii="Times New Roman" w:eastAsia="Times New Roman" w:hAnsi="Times New Roman" w:cs="Times New Roman"/>
          <w:bCs/>
          <w:sz w:val="28"/>
          <w:szCs w:val="28"/>
        </w:rPr>
        <w:t>ого района Республики Татарстан,</w:t>
      </w:r>
      <w:r w:rsidR="0075406D">
        <w:rPr>
          <w:rFonts w:ascii="Times New Roman" w:eastAsia="Times New Roman" w:hAnsi="Times New Roman" w:cs="Times New Roman"/>
          <w:bCs/>
          <w:sz w:val="28"/>
          <w:szCs w:val="28"/>
          <w:lang w:val="tt-RU"/>
        </w:rPr>
        <w:t xml:space="preserve"> о</w:t>
      </w:r>
      <w:r w:rsidR="006568AB" w:rsidRPr="00CC6BEC">
        <w:rPr>
          <w:rFonts w:ascii="Times New Roman" w:eastAsia="Times New Roman" w:hAnsi="Times New Roman" w:cs="Times New Roman"/>
          <w:bCs/>
          <w:sz w:val="28"/>
          <w:szCs w:val="28"/>
        </w:rPr>
        <w:t>тдел</w:t>
      </w:r>
      <w:r w:rsidR="0075406D">
        <w:rPr>
          <w:rFonts w:ascii="Times New Roman" w:eastAsia="Times New Roman" w:hAnsi="Times New Roman" w:cs="Times New Roman"/>
          <w:bCs/>
          <w:sz w:val="28"/>
          <w:szCs w:val="28"/>
          <w:lang w:val="tt-RU"/>
        </w:rPr>
        <w:t>ом</w:t>
      </w:r>
      <w:r w:rsidR="006568AB" w:rsidRPr="00CC6BEC">
        <w:rPr>
          <w:rFonts w:ascii="Times New Roman" w:eastAsia="Times New Roman" w:hAnsi="Times New Roman" w:cs="Times New Roman"/>
          <w:bCs/>
          <w:sz w:val="28"/>
          <w:szCs w:val="28"/>
        </w:rPr>
        <w:t xml:space="preserve"> образования</w:t>
      </w:r>
      <w:r w:rsidR="0075406D">
        <w:rPr>
          <w:rFonts w:ascii="Times New Roman" w:eastAsia="Times New Roman" w:hAnsi="Times New Roman" w:cs="Times New Roman"/>
          <w:bCs/>
          <w:sz w:val="28"/>
          <w:szCs w:val="28"/>
        </w:rPr>
        <w:t xml:space="preserve"> Исполнительного комитета </w:t>
      </w:r>
      <w:r w:rsidR="0075406D">
        <w:rPr>
          <w:rFonts w:ascii="Times New Roman" w:eastAsia="Times New Roman" w:hAnsi="Times New Roman" w:cs="Times New Roman"/>
          <w:bCs/>
          <w:sz w:val="28"/>
          <w:szCs w:val="28"/>
          <w:lang w:val="tt-RU"/>
        </w:rPr>
        <w:t>Сармановс</w:t>
      </w:r>
      <w:r w:rsidR="006568AB" w:rsidRPr="00CC6BEC">
        <w:rPr>
          <w:rFonts w:ascii="Times New Roman" w:eastAsia="Times New Roman" w:hAnsi="Times New Roman" w:cs="Times New Roman"/>
          <w:bCs/>
          <w:sz w:val="28"/>
          <w:szCs w:val="28"/>
        </w:rPr>
        <w:t>кого муниципального район</w:t>
      </w:r>
      <w:r w:rsidR="0075406D">
        <w:rPr>
          <w:rFonts w:ascii="Times New Roman" w:eastAsia="Times New Roman" w:hAnsi="Times New Roman" w:cs="Times New Roman"/>
          <w:bCs/>
          <w:sz w:val="28"/>
          <w:szCs w:val="28"/>
        </w:rPr>
        <w:t xml:space="preserve">а Республики Татарстан» и </w:t>
      </w:r>
      <w:r w:rsidR="0075406D">
        <w:rPr>
          <w:rFonts w:ascii="Times New Roman" w:eastAsia="Times New Roman" w:hAnsi="Times New Roman" w:cs="Times New Roman"/>
          <w:bCs/>
          <w:sz w:val="28"/>
          <w:szCs w:val="28"/>
          <w:lang w:val="tt-RU"/>
        </w:rPr>
        <w:t>Сармановс</w:t>
      </w:r>
      <w:r w:rsidR="006568AB" w:rsidRPr="00CC6BEC">
        <w:rPr>
          <w:rFonts w:ascii="Times New Roman" w:eastAsia="Times New Roman" w:hAnsi="Times New Roman" w:cs="Times New Roman"/>
          <w:bCs/>
          <w:sz w:val="28"/>
          <w:szCs w:val="28"/>
        </w:rPr>
        <w:t xml:space="preserve">кой территориальной организацией </w:t>
      </w:r>
      <w:r w:rsidR="007D6584" w:rsidRPr="00CC6BEC">
        <w:rPr>
          <w:rFonts w:ascii="Times New Roman" w:eastAsia="Times New Roman" w:hAnsi="Times New Roman" w:cs="Times New Roman"/>
          <w:bCs/>
          <w:sz w:val="28"/>
          <w:szCs w:val="28"/>
        </w:rPr>
        <w:t xml:space="preserve">Общероссийского Профсоюза </w:t>
      </w:r>
      <w:r w:rsidR="006568AB" w:rsidRPr="00CC6BEC">
        <w:rPr>
          <w:rFonts w:ascii="Times New Roman" w:eastAsia="Times New Roman" w:hAnsi="Times New Roman" w:cs="Times New Roman"/>
          <w:bCs/>
          <w:sz w:val="28"/>
          <w:szCs w:val="28"/>
        </w:rPr>
        <w:t>образования на 20</w:t>
      </w:r>
      <w:r w:rsidR="007D6584" w:rsidRPr="00CC6BEC">
        <w:rPr>
          <w:rFonts w:ascii="Times New Roman" w:eastAsia="Times New Roman" w:hAnsi="Times New Roman" w:cs="Times New Roman"/>
          <w:bCs/>
          <w:sz w:val="28"/>
          <w:szCs w:val="28"/>
        </w:rPr>
        <w:t>2</w:t>
      </w:r>
      <w:r w:rsidR="00992561">
        <w:rPr>
          <w:rFonts w:ascii="Times New Roman" w:eastAsia="Times New Roman" w:hAnsi="Times New Roman" w:cs="Times New Roman"/>
          <w:bCs/>
          <w:sz w:val="28"/>
          <w:szCs w:val="28"/>
        </w:rPr>
        <w:t>4</w:t>
      </w:r>
      <w:r w:rsidR="006568AB" w:rsidRPr="00CC6BEC">
        <w:rPr>
          <w:rFonts w:ascii="Times New Roman" w:eastAsia="Times New Roman" w:hAnsi="Times New Roman" w:cs="Times New Roman"/>
          <w:bCs/>
          <w:sz w:val="28"/>
          <w:szCs w:val="28"/>
        </w:rPr>
        <w:t>-20</w:t>
      </w:r>
      <w:r w:rsidR="007D6584" w:rsidRPr="00CC6BEC">
        <w:rPr>
          <w:rFonts w:ascii="Times New Roman" w:eastAsia="Times New Roman" w:hAnsi="Times New Roman" w:cs="Times New Roman"/>
          <w:bCs/>
          <w:sz w:val="28"/>
          <w:szCs w:val="28"/>
        </w:rPr>
        <w:t>2</w:t>
      </w:r>
      <w:r w:rsidR="00992561">
        <w:rPr>
          <w:rFonts w:ascii="Times New Roman" w:eastAsia="Times New Roman" w:hAnsi="Times New Roman" w:cs="Times New Roman"/>
          <w:bCs/>
          <w:sz w:val="28"/>
          <w:szCs w:val="28"/>
        </w:rPr>
        <w:t>6</w:t>
      </w:r>
      <w:r w:rsidR="006568AB" w:rsidRPr="00CC6BEC">
        <w:rPr>
          <w:rFonts w:ascii="Times New Roman" w:eastAsia="Times New Roman" w:hAnsi="Times New Roman" w:cs="Times New Roman"/>
          <w:bCs/>
          <w:sz w:val="28"/>
          <w:szCs w:val="28"/>
        </w:rPr>
        <w:t xml:space="preserve"> гг.</w:t>
      </w:r>
    </w:p>
    <w:p w:rsidR="006568AB" w:rsidRPr="00CC6BEC" w:rsidRDefault="006568AB" w:rsidP="006568AB">
      <w:pPr>
        <w:spacing w:line="276" w:lineRule="auto"/>
        <w:jc w:val="center"/>
        <w:rPr>
          <w:rFonts w:ascii="Times New Roman" w:eastAsia="Times New Roman" w:hAnsi="Times New Roman" w:cs="Times New Roman"/>
          <w:bCs/>
          <w:spacing w:val="-2"/>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D846E4" w:rsidRDefault="00D846E4" w:rsidP="00051F12">
      <w:pPr>
        <w:pStyle w:val="a3"/>
        <w:ind w:firstLine="0"/>
        <w:jc w:val="center"/>
        <w:rPr>
          <w:w w:val="100"/>
          <w:sz w:val="28"/>
          <w:szCs w:val="28"/>
        </w:rPr>
      </w:pPr>
    </w:p>
    <w:p w:rsidR="00CC6BEC" w:rsidRDefault="00CC6BEC" w:rsidP="00051F12">
      <w:pPr>
        <w:pStyle w:val="a3"/>
        <w:ind w:firstLine="0"/>
        <w:jc w:val="center"/>
        <w:rPr>
          <w:w w:val="100"/>
          <w:sz w:val="28"/>
          <w:szCs w:val="28"/>
        </w:rPr>
      </w:pPr>
    </w:p>
    <w:p w:rsidR="00CC6BEC" w:rsidRDefault="00CC6BEC" w:rsidP="00051F12">
      <w:pPr>
        <w:pStyle w:val="a3"/>
        <w:ind w:firstLine="0"/>
        <w:jc w:val="center"/>
        <w:rPr>
          <w:w w:val="100"/>
          <w:sz w:val="28"/>
          <w:szCs w:val="28"/>
        </w:rPr>
      </w:pPr>
    </w:p>
    <w:p w:rsidR="00CC6BEC" w:rsidRPr="00CC6BEC" w:rsidRDefault="00CC6BEC" w:rsidP="00051F12">
      <w:pPr>
        <w:pStyle w:val="a3"/>
        <w:ind w:firstLine="0"/>
        <w:jc w:val="center"/>
        <w:rPr>
          <w:w w:val="100"/>
          <w:sz w:val="28"/>
          <w:szCs w:val="28"/>
        </w:rPr>
      </w:pPr>
    </w:p>
    <w:p w:rsidR="00D846E4" w:rsidRPr="00CC6BEC" w:rsidRDefault="00D846E4" w:rsidP="00051F12">
      <w:pPr>
        <w:pStyle w:val="a3"/>
        <w:ind w:firstLine="0"/>
        <w:jc w:val="center"/>
        <w:rPr>
          <w:w w:val="100"/>
          <w:sz w:val="28"/>
          <w:szCs w:val="28"/>
        </w:rPr>
      </w:pPr>
    </w:p>
    <w:p w:rsidR="00051F12" w:rsidRDefault="0075406D" w:rsidP="00D846E4">
      <w:pPr>
        <w:pStyle w:val="a3"/>
        <w:ind w:left="284" w:firstLine="0"/>
        <w:jc w:val="center"/>
        <w:rPr>
          <w:w w:val="100"/>
          <w:sz w:val="28"/>
          <w:szCs w:val="28"/>
        </w:rPr>
      </w:pPr>
      <w:r>
        <w:rPr>
          <w:w w:val="100"/>
          <w:sz w:val="28"/>
          <w:szCs w:val="28"/>
          <w:lang w:val="tt-RU"/>
        </w:rPr>
        <w:t>Сарманово</w:t>
      </w:r>
      <w:r w:rsidR="00D846E4" w:rsidRPr="00CC6BEC">
        <w:rPr>
          <w:w w:val="100"/>
          <w:sz w:val="28"/>
          <w:szCs w:val="28"/>
        </w:rPr>
        <w:t xml:space="preserve">, </w:t>
      </w:r>
      <w:r>
        <w:rPr>
          <w:w w:val="100"/>
          <w:sz w:val="28"/>
          <w:szCs w:val="28"/>
          <w:lang w:val="tt-RU"/>
        </w:rPr>
        <w:t>феврал</w:t>
      </w:r>
      <w:r w:rsidR="0049610D" w:rsidRPr="00CC6BEC">
        <w:rPr>
          <w:w w:val="100"/>
          <w:sz w:val="28"/>
          <w:szCs w:val="28"/>
        </w:rPr>
        <w:t>ь</w:t>
      </w:r>
      <w:r w:rsidR="00051F12" w:rsidRPr="00CC6BEC">
        <w:rPr>
          <w:w w:val="100"/>
          <w:sz w:val="28"/>
          <w:szCs w:val="28"/>
        </w:rPr>
        <w:t xml:space="preserve"> 20</w:t>
      </w:r>
      <w:r w:rsidR="007D6584" w:rsidRPr="00CC6BEC">
        <w:rPr>
          <w:w w:val="100"/>
          <w:sz w:val="28"/>
          <w:szCs w:val="28"/>
        </w:rPr>
        <w:t>2</w:t>
      </w:r>
      <w:r w:rsidR="003A3E22">
        <w:rPr>
          <w:w w:val="100"/>
          <w:sz w:val="28"/>
          <w:szCs w:val="28"/>
        </w:rPr>
        <w:t>6</w:t>
      </w:r>
      <w:r w:rsidR="00051F12" w:rsidRPr="00CC6BEC">
        <w:rPr>
          <w:w w:val="100"/>
          <w:sz w:val="28"/>
          <w:szCs w:val="28"/>
        </w:rPr>
        <w:t xml:space="preserve"> года</w:t>
      </w:r>
    </w:p>
    <w:p w:rsidR="00AA7213" w:rsidRDefault="00AA7213" w:rsidP="001E4512">
      <w:pPr>
        <w:spacing w:line="276" w:lineRule="auto"/>
        <w:ind w:right="170"/>
        <w:jc w:val="center"/>
        <w:rPr>
          <w:rFonts w:ascii="Times New Roman" w:eastAsia="Times New Roman" w:hAnsi="Times New Roman" w:cs="Times New Roman"/>
          <w:bCs/>
          <w:spacing w:val="-2"/>
          <w:sz w:val="28"/>
          <w:szCs w:val="28"/>
        </w:rPr>
      </w:pPr>
    </w:p>
    <w:p w:rsidR="0049610D" w:rsidRPr="0075406D" w:rsidRDefault="007D6584" w:rsidP="001E4512">
      <w:pPr>
        <w:spacing w:line="276" w:lineRule="auto"/>
        <w:ind w:right="170"/>
        <w:jc w:val="center"/>
        <w:rPr>
          <w:rFonts w:ascii="Times New Roman" w:eastAsia="Times New Roman" w:hAnsi="Times New Roman" w:cs="Times New Roman"/>
          <w:bCs/>
          <w:spacing w:val="-2"/>
          <w:sz w:val="28"/>
          <w:szCs w:val="28"/>
          <w:lang w:val="tt-RU"/>
        </w:rPr>
      </w:pPr>
      <w:r w:rsidRPr="00CC6BEC">
        <w:rPr>
          <w:rFonts w:ascii="Times New Roman" w:eastAsia="Times New Roman" w:hAnsi="Times New Roman" w:cs="Times New Roman"/>
          <w:bCs/>
          <w:spacing w:val="-2"/>
          <w:sz w:val="28"/>
          <w:szCs w:val="28"/>
        </w:rPr>
        <w:lastRenderedPageBreak/>
        <w:t xml:space="preserve">ДОПОЛНИТЕЛЬНОЕ </w:t>
      </w:r>
      <w:r w:rsidR="0049610D" w:rsidRPr="00CC6BEC">
        <w:rPr>
          <w:rFonts w:ascii="Times New Roman" w:eastAsia="Times New Roman" w:hAnsi="Times New Roman" w:cs="Times New Roman"/>
          <w:bCs/>
          <w:spacing w:val="-2"/>
          <w:sz w:val="28"/>
          <w:szCs w:val="28"/>
        </w:rPr>
        <w:t>С</w:t>
      </w:r>
      <w:r w:rsidRPr="00CC6BEC">
        <w:rPr>
          <w:rFonts w:ascii="Times New Roman" w:eastAsia="Times New Roman" w:hAnsi="Times New Roman" w:cs="Times New Roman"/>
          <w:bCs/>
          <w:spacing w:val="-2"/>
          <w:sz w:val="28"/>
          <w:szCs w:val="28"/>
        </w:rPr>
        <w:t>ОГЛАШЕНИЕ</w:t>
      </w:r>
    </w:p>
    <w:p w:rsidR="007A7EDF" w:rsidRPr="00CC6BEC" w:rsidRDefault="007A7EDF" w:rsidP="001E4512">
      <w:pPr>
        <w:spacing w:line="276" w:lineRule="auto"/>
        <w:ind w:right="170"/>
        <w:jc w:val="center"/>
        <w:rPr>
          <w:rFonts w:ascii="Times New Roman" w:eastAsia="Times New Roman" w:hAnsi="Times New Roman" w:cs="Times New Roman"/>
          <w:bCs/>
          <w:spacing w:val="-2"/>
          <w:sz w:val="28"/>
          <w:szCs w:val="28"/>
        </w:rPr>
      </w:pPr>
      <w:r w:rsidRPr="00CC6BEC">
        <w:rPr>
          <w:rFonts w:ascii="Times New Roman" w:eastAsia="Times New Roman" w:hAnsi="Times New Roman" w:cs="Times New Roman"/>
          <w:bCs/>
          <w:spacing w:val="-2"/>
          <w:sz w:val="28"/>
          <w:szCs w:val="28"/>
        </w:rPr>
        <w:t>о внесении изменений</w:t>
      </w:r>
      <w:r w:rsidR="00790E7D" w:rsidRPr="00CC6BEC">
        <w:rPr>
          <w:rFonts w:ascii="Times New Roman" w:eastAsia="Times New Roman" w:hAnsi="Times New Roman" w:cs="Times New Roman"/>
          <w:bCs/>
          <w:spacing w:val="-2"/>
          <w:sz w:val="28"/>
          <w:szCs w:val="28"/>
        </w:rPr>
        <w:t xml:space="preserve"> и дополнени</w:t>
      </w:r>
      <w:r w:rsidRPr="00CC6BEC">
        <w:rPr>
          <w:rFonts w:ascii="Times New Roman" w:eastAsia="Times New Roman" w:hAnsi="Times New Roman" w:cs="Times New Roman"/>
          <w:bCs/>
          <w:spacing w:val="-2"/>
          <w:sz w:val="28"/>
          <w:szCs w:val="28"/>
        </w:rPr>
        <w:t xml:space="preserve">й в </w:t>
      </w:r>
      <w:r w:rsidR="0049610D" w:rsidRPr="00CC6BEC">
        <w:rPr>
          <w:rFonts w:ascii="Times New Roman" w:eastAsia="Times New Roman" w:hAnsi="Times New Roman" w:cs="Times New Roman"/>
          <w:bCs/>
          <w:spacing w:val="-2"/>
          <w:sz w:val="28"/>
          <w:szCs w:val="28"/>
        </w:rPr>
        <w:t>территориально</w:t>
      </w:r>
      <w:r w:rsidRPr="00CC6BEC">
        <w:rPr>
          <w:rFonts w:ascii="Times New Roman" w:eastAsia="Times New Roman" w:hAnsi="Times New Roman" w:cs="Times New Roman"/>
          <w:bCs/>
          <w:spacing w:val="-2"/>
          <w:sz w:val="28"/>
          <w:szCs w:val="28"/>
        </w:rPr>
        <w:t>е</w:t>
      </w:r>
      <w:r w:rsidR="0049610D" w:rsidRPr="00CC6BEC">
        <w:rPr>
          <w:rFonts w:ascii="Times New Roman" w:eastAsia="Times New Roman" w:hAnsi="Times New Roman" w:cs="Times New Roman"/>
          <w:bCs/>
          <w:spacing w:val="-2"/>
          <w:sz w:val="28"/>
          <w:szCs w:val="28"/>
        </w:rPr>
        <w:t xml:space="preserve"> Соглашени</w:t>
      </w:r>
      <w:r w:rsidRPr="00CC6BEC">
        <w:rPr>
          <w:rFonts w:ascii="Times New Roman" w:eastAsia="Times New Roman" w:hAnsi="Times New Roman" w:cs="Times New Roman"/>
          <w:bCs/>
          <w:spacing w:val="-2"/>
          <w:sz w:val="28"/>
          <w:szCs w:val="28"/>
        </w:rPr>
        <w:t>е</w:t>
      </w:r>
    </w:p>
    <w:p w:rsidR="000272B5" w:rsidRPr="0075406D" w:rsidRDefault="0075406D" w:rsidP="001E4512">
      <w:pPr>
        <w:spacing w:line="276" w:lineRule="auto"/>
        <w:ind w:right="170"/>
        <w:jc w:val="center"/>
        <w:rPr>
          <w:rFonts w:ascii="Times New Roman" w:eastAsia="Times New Roman" w:hAnsi="Times New Roman" w:cs="Times New Roman"/>
          <w:bCs/>
          <w:sz w:val="28"/>
          <w:szCs w:val="28"/>
          <w:lang w:val="tt-RU"/>
        </w:rPr>
      </w:pPr>
      <w:r>
        <w:rPr>
          <w:rFonts w:ascii="Times New Roman" w:eastAsia="Times New Roman" w:hAnsi="Times New Roman" w:cs="Times New Roman"/>
          <w:bCs/>
          <w:sz w:val="28"/>
          <w:szCs w:val="28"/>
        </w:rPr>
        <w:t>между Исполнительны</w:t>
      </w:r>
      <w:r>
        <w:rPr>
          <w:rFonts w:ascii="Times New Roman" w:eastAsia="Times New Roman" w:hAnsi="Times New Roman" w:cs="Times New Roman"/>
          <w:bCs/>
          <w:sz w:val="28"/>
          <w:szCs w:val="28"/>
          <w:lang w:val="tt-RU"/>
        </w:rPr>
        <w:t>м</w:t>
      </w:r>
      <w:r w:rsidR="0049610D" w:rsidRPr="00CC6BEC">
        <w:rPr>
          <w:rFonts w:ascii="Times New Roman" w:eastAsia="Times New Roman" w:hAnsi="Times New Roman" w:cs="Times New Roman"/>
          <w:bCs/>
          <w:sz w:val="28"/>
          <w:szCs w:val="28"/>
        </w:rPr>
        <w:t xml:space="preserve"> комитет</w:t>
      </w:r>
      <w:r>
        <w:rPr>
          <w:rFonts w:ascii="Times New Roman" w:eastAsia="Times New Roman" w:hAnsi="Times New Roman" w:cs="Times New Roman"/>
          <w:bCs/>
          <w:sz w:val="28"/>
          <w:szCs w:val="28"/>
          <w:lang w:val="tt-RU"/>
        </w:rPr>
        <w:t>ом</w:t>
      </w:r>
      <w:r>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tt-RU"/>
        </w:rPr>
        <w:t>Сармановс</w:t>
      </w:r>
      <w:r w:rsidR="0049610D" w:rsidRPr="00CC6BEC">
        <w:rPr>
          <w:rFonts w:ascii="Times New Roman" w:eastAsia="Times New Roman" w:hAnsi="Times New Roman" w:cs="Times New Roman"/>
          <w:bCs/>
          <w:sz w:val="28"/>
          <w:szCs w:val="28"/>
        </w:rPr>
        <w:t>кого муниципальн</w:t>
      </w:r>
      <w:r>
        <w:rPr>
          <w:rFonts w:ascii="Times New Roman" w:eastAsia="Times New Roman" w:hAnsi="Times New Roman" w:cs="Times New Roman"/>
          <w:bCs/>
          <w:sz w:val="28"/>
          <w:szCs w:val="28"/>
        </w:rPr>
        <w:t>ого района Республики Татарстан,</w:t>
      </w:r>
      <w:r>
        <w:rPr>
          <w:rFonts w:ascii="Times New Roman" w:eastAsia="Times New Roman" w:hAnsi="Times New Roman" w:cs="Times New Roman"/>
          <w:bCs/>
          <w:sz w:val="28"/>
          <w:szCs w:val="28"/>
          <w:lang w:val="tt-RU"/>
        </w:rPr>
        <w:t xml:space="preserve"> отделом</w:t>
      </w:r>
      <w:r w:rsidR="0049610D" w:rsidRPr="00CC6BEC">
        <w:rPr>
          <w:rFonts w:ascii="Times New Roman" w:eastAsia="Times New Roman" w:hAnsi="Times New Roman" w:cs="Times New Roman"/>
          <w:bCs/>
          <w:sz w:val="28"/>
          <w:szCs w:val="28"/>
        </w:rPr>
        <w:t xml:space="preserve"> образования</w:t>
      </w:r>
      <w:r>
        <w:rPr>
          <w:rFonts w:ascii="Times New Roman" w:eastAsia="Times New Roman" w:hAnsi="Times New Roman" w:cs="Times New Roman"/>
          <w:bCs/>
          <w:sz w:val="28"/>
          <w:szCs w:val="28"/>
        </w:rPr>
        <w:t xml:space="preserve"> Исполнительного комитета </w:t>
      </w:r>
      <w:r>
        <w:rPr>
          <w:rFonts w:ascii="Times New Roman" w:eastAsia="Times New Roman" w:hAnsi="Times New Roman" w:cs="Times New Roman"/>
          <w:bCs/>
          <w:sz w:val="28"/>
          <w:szCs w:val="28"/>
          <w:lang w:val="tt-RU"/>
        </w:rPr>
        <w:t>Сармановс</w:t>
      </w:r>
      <w:r w:rsidR="0049610D" w:rsidRPr="00CC6BEC">
        <w:rPr>
          <w:rFonts w:ascii="Times New Roman" w:eastAsia="Times New Roman" w:hAnsi="Times New Roman" w:cs="Times New Roman"/>
          <w:bCs/>
          <w:sz w:val="28"/>
          <w:szCs w:val="28"/>
        </w:rPr>
        <w:t>кого муниципального ра</w:t>
      </w:r>
      <w:r>
        <w:rPr>
          <w:rFonts w:ascii="Times New Roman" w:eastAsia="Times New Roman" w:hAnsi="Times New Roman" w:cs="Times New Roman"/>
          <w:bCs/>
          <w:sz w:val="28"/>
          <w:szCs w:val="28"/>
        </w:rPr>
        <w:t>йона Республики Татарстан</w:t>
      </w:r>
    </w:p>
    <w:p w:rsidR="000272B5" w:rsidRPr="00CC6BEC" w:rsidRDefault="0049610D" w:rsidP="001E4512">
      <w:pPr>
        <w:spacing w:line="276" w:lineRule="auto"/>
        <w:ind w:right="170"/>
        <w:jc w:val="center"/>
        <w:rPr>
          <w:rFonts w:ascii="Times New Roman" w:eastAsia="Times New Roman" w:hAnsi="Times New Roman" w:cs="Times New Roman"/>
          <w:bCs/>
          <w:sz w:val="28"/>
          <w:szCs w:val="28"/>
        </w:rPr>
      </w:pPr>
      <w:r w:rsidRPr="00CC6BEC">
        <w:rPr>
          <w:rFonts w:ascii="Times New Roman" w:eastAsia="Times New Roman" w:hAnsi="Times New Roman" w:cs="Times New Roman"/>
          <w:bCs/>
          <w:sz w:val="28"/>
          <w:szCs w:val="28"/>
        </w:rPr>
        <w:t xml:space="preserve"> и</w:t>
      </w:r>
      <w:r w:rsidR="0075406D">
        <w:rPr>
          <w:rFonts w:ascii="Times New Roman" w:eastAsia="Times New Roman" w:hAnsi="Times New Roman" w:cs="Times New Roman"/>
          <w:bCs/>
          <w:sz w:val="28"/>
          <w:szCs w:val="28"/>
        </w:rPr>
        <w:t xml:space="preserve"> </w:t>
      </w:r>
      <w:r w:rsidR="0075406D">
        <w:rPr>
          <w:rFonts w:ascii="Times New Roman" w:eastAsia="Times New Roman" w:hAnsi="Times New Roman" w:cs="Times New Roman"/>
          <w:bCs/>
          <w:sz w:val="28"/>
          <w:szCs w:val="28"/>
          <w:lang w:val="tt-RU"/>
        </w:rPr>
        <w:t>Сармановс</w:t>
      </w:r>
      <w:r w:rsidR="000272B5" w:rsidRPr="00CC6BEC">
        <w:rPr>
          <w:rFonts w:ascii="Times New Roman" w:eastAsia="Times New Roman" w:hAnsi="Times New Roman" w:cs="Times New Roman"/>
          <w:bCs/>
          <w:sz w:val="28"/>
          <w:szCs w:val="28"/>
        </w:rPr>
        <w:t xml:space="preserve">кой территориальной организацией Общероссийского </w:t>
      </w:r>
    </w:p>
    <w:p w:rsidR="000272B5" w:rsidRPr="00CC6BEC" w:rsidRDefault="000272B5" w:rsidP="001E4512">
      <w:pPr>
        <w:spacing w:line="276" w:lineRule="auto"/>
        <w:ind w:right="170"/>
        <w:jc w:val="center"/>
        <w:rPr>
          <w:rFonts w:ascii="Times New Roman" w:eastAsia="Times New Roman" w:hAnsi="Times New Roman" w:cs="Times New Roman"/>
          <w:bCs/>
          <w:spacing w:val="-2"/>
          <w:sz w:val="28"/>
          <w:szCs w:val="28"/>
        </w:rPr>
      </w:pPr>
      <w:r w:rsidRPr="00CC6BEC">
        <w:rPr>
          <w:rFonts w:ascii="Times New Roman" w:eastAsia="Times New Roman" w:hAnsi="Times New Roman" w:cs="Times New Roman"/>
          <w:bCs/>
          <w:sz w:val="28"/>
          <w:szCs w:val="28"/>
        </w:rPr>
        <w:t>Профсоюза образования на 202</w:t>
      </w:r>
      <w:r w:rsidR="00992561">
        <w:rPr>
          <w:rFonts w:ascii="Times New Roman" w:eastAsia="Times New Roman" w:hAnsi="Times New Roman" w:cs="Times New Roman"/>
          <w:bCs/>
          <w:sz w:val="28"/>
          <w:szCs w:val="28"/>
        </w:rPr>
        <w:t>4</w:t>
      </w:r>
      <w:r w:rsidRPr="00CC6BEC">
        <w:rPr>
          <w:rFonts w:ascii="Times New Roman" w:eastAsia="Times New Roman" w:hAnsi="Times New Roman" w:cs="Times New Roman"/>
          <w:bCs/>
          <w:sz w:val="28"/>
          <w:szCs w:val="28"/>
        </w:rPr>
        <w:t>-202</w:t>
      </w:r>
      <w:r w:rsidR="00992561">
        <w:rPr>
          <w:rFonts w:ascii="Times New Roman" w:eastAsia="Times New Roman" w:hAnsi="Times New Roman" w:cs="Times New Roman"/>
          <w:bCs/>
          <w:sz w:val="28"/>
          <w:szCs w:val="28"/>
        </w:rPr>
        <w:t>6</w:t>
      </w:r>
      <w:r w:rsidRPr="00CC6BEC">
        <w:rPr>
          <w:rFonts w:ascii="Times New Roman" w:eastAsia="Times New Roman" w:hAnsi="Times New Roman" w:cs="Times New Roman"/>
          <w:bCs/>
          <w:sz w:val="28"/>
          <w:szCs w:val="28"/>
        </w:rPr>
        <w:t xml:space="preserve"> гг.</w:t>
      </w:r>
    </w:p>
    <w:p w:rsidR="00A8368B" w:rsidRPr="00B55B02" w:rsidRDefault="00A8368B" w:rsidP="001E4512">
      <w:pPr>
        <w:spacing w:line="276" w:lineRule="auto"/>
        <w:ind w:right="170"/>
        <w:jc w:val="center"/>
        <w:rPr>
          <w:rFonts w:ascii="Times New Roman" w:eastAsia="Times New Roman" w:hAnsi="Times New Roman" w:cs="Times New Roman"/>
          <w:b/>
          <w:bCs/>
          <w:spacing w:val="-2"/>
          <w:sz w:val="28"/>
          <w:szCs w:val="28"/>
        </w:rPr>
      </w:pPr>
    </w:p>
    <w:p w:rsidR="000272B5" w:rsidRPr="00B55B02" w:rsidRDefault="00790E7D" w:rsidP="001E4512">
      <w:pPr>
        <w:ind w:right="170" w:firstLine="709"/>
        <w:jc w:val="both"/>
        <w:outlineLvl w:val="0"/>
        <w:rPr>
          <w:rFonts w:ascii="Times New Roman" w:eastAsia="Times New Roman" w:hAnsi="Times New Roman" w:cs="Times New Roman"/>
          <w:sz w:val="28"/>
          <w:szCs w:val="28"/>
        </w:rPr>
      </w:pPr>
      <w:r w:rsidRPr="00B55B02">
        <w:rPr>
          <w:rFonts w:ascii="Times New Roman" w:eastAsia="Times New Roman" w:hAnsi="Times New Roman" w:cs="Times New Roman"/>
          <w:bCs/>
          <w:spacing w:val="-2"/>
          <w:sz w:val="28"/>
          <w:szCs w:val="28"/>
        </w:rPr>
        <w:t xml:space="preserve">На основании внесения изменений и дополнений в отраслевое Соглашение </w:t>
      </w:r>
      <w:r w:rsidRPr="00B55B02">
        <w:rPr>
          <w:rFonts w:ascii="Times New Roman" w:hAnsi="Times New Roman" w:cs="Times New Roman"/>
          <w:sz w:val="28"/>
          <w:szCs w:val="28"/>
        </w:rPr>
        <w:t xml:space="preserve">между Министерством образования и науки Республики Татарстан </w:t>
      </w:r>
      <w:r w:rsidR="000272B5" w:rsidRPr="00B55B02">
        <w:rPr>
          <w:rFonts w:ascii="Times New Roman" w:eastAsia="Times New Roman" w:hAnsi="Times New Roman" w:cs="Times New Roman"/>
          <w:sz w:val="28"/>
          <w:szCs w:val="28"/>
        </w:rPr>
        <w:t>и Татарстанской республиканской организацией Общероссийского Профсоюза образования на 202</w:t>
      </w:r>
      <w:r w:rsidR="00992561">
        <w:rPr>
          <w:rFonts w:ascii="Times New Roman" w:eastAsia="Times New Roman" w:hAnsi="Times New Roman" w:cs="Times New Roman"/>
          <w:sz w:val="28"/>
          <w:szCs w:val="28"/>
        </w:rPr>
        <w:t>4</w:t>
      </w:r>
      <w:r w:rsidR="000272B5" w:rsidRPr="00B55B02">
        <w:rPr>
          <w:rFonts w:ascii="Times New Roman" w:eastAsia="Times New Roman" w:hAnsi="Times New Roman" w:cs="Times New Roman"/>
          <w:sz w:val="28"/>
          <w:szCs w:val="28"/>
        </w:rPr>
        <w:t>-202</w:t>
      </w:r>
      <w:r w:rsidR="00992561">
        <w:rPr>
          <w:rFonts w:ascii="Times New Roman" w:eastAsia="Times New Roman" w:hAnsi="Times New Roman" w:cs="Times New Roman"/>
          <w:sz w:val="28"/>
          <w:szCs w:val="28"/>
        </w:rPr>
        <w:t>6</w:t>
      </w:r>
      <w:r w:rsidR="000272B5" w:rsidRPr="00B55B02">
        <w:rPr>
          <w:rFonts w:ascii="Times New Roman" w:eastAsia="Times New Roman" w:hAnsi="Times New Roman" w:cs="Times New Roman"/>
          <w:sz w:val="28"/>
          <w:szCs w:val="28"/>
        </w:rPr>
        <w:t xml:space="preserve"> гг.</w:t>
      </w:r>
    </w:p>
    <w:p w:rsidR="00790E7D" w:rsidRPr="00CC6BEC" w:rsidRDefault="00790E7D" w:rsidP="001E4512">
      <w:pPr>
        <w:shd w:val="clear" w:color="auto" w:fill="FFFFFF"/>
        <w:ind w:left="709" w:right="170"/>
        <w:rPr>
          <w:rFonts w:ascii="Times New Roman" w:hAnsi="Times New Roman" w:cs="Times New Roman"/>
          <w:sz w:val="27"/>
          <w:szCs w:val="27"/>
        </w:rPr>
      </w:pPr>
    </w:p>
    <w:p w:rsidR="000272B5" w:rsidRPr="00E9081B" w:rsidRDefault="00790E7D" w:rsidP="001E4512">
      <w:pPr>
        <w:pStyle w:val="a7"/>
        <w:ind w:left="709" w:right="170"/>
        <w:jc w:val="both"/>
        <w:rPr>
          <w:rFonts w:eastAsia="Times New Roman"/>
          <w:bCs/>
          <w:spacing w:val="-2"/>
          <w:sz w:val="27"/>
          <w:szCs w:val="27"/>
        </w:rPr>
      </w:pPr>
      <w:r w:rsidRPr="00CC6BEC">
        <w:rPr>
          <w:sz w:val="27"/>
          <w:szCs w:val="27"/>
        </w:rPr>
        <w:t xml:space="preserve">  Стороны договорились внести следующие изменения и дополнения в </w:t>
      </w:r>
      <w:r w:rsidRPr="00CC6BEC">
        <w:rPr>
          <w:rFonts w:eastAsia="Times New Roman"/>
          <w:bCs/>
          <w:spacing w:val="-2"/>
          <w:sz w:val="27"/>
          <w:szCs w:val="27"/>
        </w:rPr>
        <w:t>территориальное</w:t>
      </w:r>
      <w:r w:rsidR="0075406D">
        <w:rPr>
          <w:rFonts w:eastAsia="Times New Roman"/>
          <w:bCs/>
          <w:spacing w:val="-2"/>
          <w:sz w:val="27"/>
          <w:szCs w:val="27"/>
          <w:lang w:val="tt-RU"/>
        </w:rPr>
        <w:t xml:space="preserve"> </w:t>
      </w:r>
      <w:r w:rsidRPr="00CC6BEC">
        <w:rPr>
          <w:rFonts w:eastAsia="Times New Roman"/>
          <w:bCs/>
          <w:spacing w:val="-2"/>
          <w:sz w:val="27"/>
          <w:szCs w:val="27"/>
        </w:rPr>
        <w:t xml:space="preserve">Соглашение </w:t>
      </w:r>
      <w:r w:rsidR="0075406D">
        <w:rPr>
          <w:rFonts w:eastAsia="Times New Roman"/>
          <w:bCs/>
          <w:sz w:val="27"/>
          <w:szCs w:val="27"/>
        </w:rPr>
        <w:t>между Исполнительны</w:t>
      </w:r>
      <w:r w:rsidR="0075406D">
        <w:rPr>
          <w:rFonts w:eastAsia="Times New Roman"/>
          <w:bCs/>
          <w:sz w:val="27"/>
          <w:szCs w:val="27"/>
          <w:lang w:val="tt-RU"/>
        </w:rPr>
        <w:t>м</w:t>
      </w:r>
      <w:r w:rsidRPr="00CC6BEC">
        <w:rPr>
          <w:rFonts w:eastAsia="Times New Roman"/>
          <w:bCs/>
          <w:sz w:val="27"/>
          <w:szCs w:val="27"/>
        </w:rPr>
        <w:t xml:space="preserve"> комитет</w:t>
      </w:r>
      <w:r w:rsidR="009815D2">
        <w:rPr>
          <w:rFonts w:eastAsia="Times New Roman"/>
          <w:bCs/>
          <w:sz w:val="27"/>
          <w:szCs w:val="27"/>
          <w:lang w:val="tt-RU"/>
        </w:rPr>
        <w:t>ом</w:t>
      </w:r>
      <w:r w:rsidR="009815D2">
        <w:rPr>
          <w:rFonts w:eastAsia="Times New Roman"/>
          <w:bCs/>
          <w:sz w:val="27"/>
          <w:szCs w:val="27"/>
        </w:rPr>
        <w:t xml:space="preserve"> </w:t>
      </w:r>
      <w:r w:rsidR="009815D2">
        <w:rPr>
          <w:rFonts w:eastAsia="Times New Roman"/>
          <w:bCs/>
          <w:sz w:val="27"/>
          <w:szCs w:val="27"/>
          <w:lang w:val="tt-RU"/>
        </w:rPr>
        <w:t>Сармановского</w:t>
      </w:r>
      <w:r w:rsidRPr="00CC6BEC">
        <w:rPr>
          <w:rFonts w:eastAsia="Times New Roman"/>
          <w:bCs/>
          <w:sz w:val="27"/>
          <w:szCs w:val="27"/>
        </w:rPr>
        <w:t xml:space="preserve"> муниципальн</w:t>
      </w:r>
      <w:r w:rsidR="009815D2">
        <w:rPr>
          <w:rFonts w:eastAsia="Times New Roman"/>
          <w:bCs/>
          <w:sz w:val="27"/>
          <w:szCs w:val="27"/>
        </w:rPr>
        <w:t xml:space="preserve">ого района Республики Татарстан, </w:t>
      </w:r>
      <w:r w:rsidR="009815D2">
        <w:rPr>
          <w:rFonts w:eastAsia="Times New Roman"/>
          <w:bCs/>
          <w:sz w:val="27"/>
          <w:szCs w:val="27"/>
          <w:lang w:val="tt-RU"/>
        </w:rPr>
        <w:t>отделом</w:t>
      </w:r>
      <w:r w:rsidRPr="00CC6BEC">
        <w:rPr>
          <w:rFonts w:eastAsia="Times New Roman"/>
          <w:bCs/>
          <w:sz w:val="27"/>
          <w:szCs w:val="27"/>
        </w:rPr>
        <w:t xml:space="preserve"> образования Исп</w:t>
      </w:r>
      <w:r w:rsidR="009815D2">
        <w:rPr>
          <w:rFonts w:eastAsia="Times New Roman"/>
          <w:bCs/>
          <w:sz w:val="27"/>
          <w:szCs w:val="27"/>
        </w:rPr>
        <w:t xml:space="preserve">олнительного комитета </w:t>
      </w:r>
      <w:r w:rsidR="009815D2">
        <w:rPr>
          <w:rFonts w:eastAsia="Times New Roman"/>
          <w:bCs/>
          <w:sz w:val="27"/>
          <w:szCs w:val="27"/>
          <w:lang w:val="tt-RU"/>
        </w:rPr>
        <w:t>Сармановского</w:t>
      </w:r>
      <w:r w:rsidRPr="00CC6BEC">
        <w:rPr>
          <w:rFonts w:eastAsia="Times New Roman"/>
          <w:bCs/>
          <w:sz w:val="27"/>
          <w:szCs w:val="27"/>
        </w:rPr>
        <w:t xml:space="preserve"> муниципальн</w:t>
      </w:r>
      <w:r w:rsidR="009815D2">
        <w:rPr>
          <w:rFonts w:eastAsia="Times New Roman"/>
          <w:bCs/>
          <w:sz w:val="27"/>
          <w:szCs w:val="27"/>
        </w:rPr>
        <w:t>ого района Республики Татарстан</w:t>
      </w:r>
      <w:r w:rsidRPr="00CC6BEC">
        <w:rPr>
          <w:rFonts w:eastAsia="Times New Roman"/>
          <w:bCs/>
          <w:sz w:val="27"/>
          <w:szCs w:val="27"/>
        </w:rPr>
        <w:t xml:space="preserve"> и</w:t>
      </w:r>
      <w:r w:rsidR="009815D2">
        <w:rPr>
          <w:rFonts w:eastAsia="Times New Roman"/>
          <w:bCs/>
          <w:sz w:val="27"/>
          <w:szCs w:val="27"/>
        </w:rPr>
        <w:t xml:space="preserve"> </w:t>
      </w:r>
      <w:r w:rsidR="009815D2">
        <w:rPr>
          <w:rFonts w:eastAsia="Times New Roman"/>
          <w:bCs/>
          <w:sz w:val="27"/>
          <w:szCs w:val="27"/>
          <w:lang w:val="tt-RU"/>
        </w:rPr>
        <w:t>Сармановс</w:t>
      </w:r>
      <w:r w:rsidR="000272B5" w:rsidRPr="00CC6BEC">
        <w:rPr>
          <w:rFonts w:eastAsia="Times New Roman"/>
          <w:bCs/>
          <w:sz w:val="27"/>
          <w:szCs w:val="27"/>
        </w:rPr>
        <w:t xml:space="preserve">кой территориальной организацией </w:t>
      </w:r>
      <w:r w:rsidR="000272B5" w:rsidRPr="00E9081B">
        <w:rPr>
          <w:rFonts w:eastAsia="Times New Roman"/>
          <w:bCs/>
          <w:sz w:val="27"/>
          <w:szCs w:val="27"/>
        </w:rPr>
        <w:t>Общероссийского Профсоюза образования на 202</w:t>
      </w:r>
      <w:r w:rsidR="00992561" w:rsidRPr="00E9081B">
        <w:rPr>
          <w:rFonts w:eastAsia="Times New Roman"/>
          <w:bCs/>
          <w:sz w:val="27"/>
          <w:szCs w:val="27"/>
        </w:rPr>
        <w:t>4</w:t>
      </w:r>
      <w:r w:rsidR="000272B5" w:rsidRPr="00E9081B">
        <w:rPr>
          <w:rFonts w:eastAsia="Times New Roman"/>
          <w:bCs/>
          <w:sz w:val="27"/>
          <w:szCs w:val="27"/>
        </w:rPr>
        <w:t>-202</w:t>
      </w:r>
      <w:r w:rsidR="00992561" w:rsidRPr="00E9081B">
        <w:rPr>
          <w:rFonts w:eastAsia="Times New Roman"/>
          <w:bCs/>
          <w:sz w:val="27"/>
          <w:szCs w:val="27"/>
        </w:rPr>
        <w:t>6</w:t>
      </w:r>
      <w:r w:rsidR="000272B5" w:rsidRPr="00E9081B">
        <w:rPr>
          <w:rFonts w:eastAsia="Times New Roman"/>
          <w:bCs/>
          <w:sz w:val="27"/>
          <w:szCs w:val="27"/>
        </w:rPr>
        <w:t xml:space="preserve"> гг.</w:t>
      </w:r>
      <w:r w:rsidR="000272B5" w:rsidRPr="00E9081B">
        <w:rPr>
          <w:sz w:val="27"/>
          <w:szCs w:val="27"/>
        </w:rPr>
        <w:t>:</w:t>
      </w:r>
    </w:p>
    <w:p w:rsidR="00293769" w:rsidRPr="00E9081B" w:rsidRDefault="00293769" w:rsidP="001E4512">
      <w:pPr>
        <w:ind w:right="170" w:firstLine="708"/>
        <w:jc w:val="both"/>
        <w:rPr>
          <w:rFonts w:ascii="Times New Roman" w:eastAsia="Calibri" w:hAnsi="Times New Roman" w:cs="Times New Roman"/>
          <w:b/>
          <w:sz w:val="28"/>
          <w:szCs w:val="28"/>
        </w:rPr>
      </w:pPr>
    </w:p>
    <w:p w:rsidR="00FC087E" w:rsidRPr="00FC087E" w:rsidRDefault="00992561" w:rsidP="001E4512">
      <w:pPr>
        <w:ind w:right="170"/>
        <w:jc w:val="center"/>
        <w:rPr>
          <w:rFonts w:ascii="Times New Roman" w:eastAsia="Times New Roman" w:hAnsi="Times New Roman" w:cs="Times New Roman"/>
          <w:b/>
          <w:color w:val="000000"/>
          <w:spacing w:val="-4"/>
          <w:sz w:val="28"/>
          <w:szCs w:val="28"/>
        </w:rPr>
      </w:pPr>
      <w:r w:rsidRPr="00E9081B">
        <w:rPr>
          <w:rFonts w:ascii="Times New Roman" w:eastAsia="Calibri" w:hAnsi="Times New Roman" w:cs="Times New Roman"/>
          <w:b/>
          <w:sz w:val="28"/>
          <w:szCs w:val="28"/>
        </w:rPr>
        <w:t xml:space="preserve">Раздел </w:t>
      </w:r>
      <w:r w:rsidR="00FC087E" w:rsidRPr="00FC087E">
        <w:rPr>
          <w:rFonts w:ascii="Times New Roman" w:eastAsia="Times New Roman" w:hAnsi="Times New Roman" w:cs="Times New Roman"/>
          <w:b/>
          <w:color w:val="000000"/>
          <w:spacing w:val="-4"/>
          <w:sz w:val="28"/>
          <w:szCs w:val="28"/>
        </w:rPr>
        <w:t xml:space="preserve">Ш. Обязательства сторон </w:t>
      </w:r>
    </w:p>
    <w:p w:rsidR="00FC087E" w:rsidRPr="00FC087E" w:rsidRDefault="00FC087E" w:rsidP="001E4512">
      <w:pPr>
        <w:ind w:right="170"/>
        <w:jc w:val="center"/>
        <w:rPr>
          <w:rFonts w:ascii="Times New Roman" w:eastAsia="Times New Roman" w:hAnsi="Times New Roman" w:cs="Times New Roman"/>
          <w:b/>
          <w:color w:val="000000"/>
          <w:spacing w:val="-4"/>
          <w:sz w:val="28"/>
          <w:szCs w:val="28"/>
        </w:rPr>
      </w:pPr>
      <w:r w:rsidRPr="00FC087E">
        <w:rPr>
          <w:rFonts w:ascii="Times New Roman" w:eastAsia="Times New Roman" w:hAnsi="Times New Roman" w:cs="Times New Roman"/>
          <w:b/>
          <w:color w:val="000000"/>
          <w:spacing w:val="-4"/>
          <w:sz w:val="28"/>
          <w:szCs w:val="28"/>
        </w:rPr>
        <w:t>в области экономики и управления образованием</w:t>
      </w:r>
    </w:p>
    <w:p w:rsidR="00FC087E" w:rsidRDefault="00FC087E" w:rsidP="001E4512">
      <w:pPr>
        <w:ind w:right="170" w:firstLine="708"/>
        <w:jc w:val="both"/>
        <w:rPr>
          <w:rFonts w:ascii="Times New Roman" w:eastAsia="Calibri" w:hAnsi="Times New Roman" w:cs="Times New Roman"/>
          <w:b/>
          <w:sz w:val="28"/>
          <w:szCs w:val="28"/>
        </w:rPr>
      </w:pPr>
    </w:p>
    <w:p w:rsidR="00FC087E" w:rsidRDefault="00FC087E" w:rsidP="001E4512">
      <w:pPr>
        <w:ind w:right="170" w:firstLine="708"/>
        <w:jc w:val="both"/>
      </w:pPr>
      <w:r w:rsidRPr="00F0743C">
        <w:rPr>
          <w:rFonts w:ascii="Times New Roman" w:eastAsia="Calibri" w:hAnsi="Times New Roman" w:cs="Times New Roman"/>
          <w:b/>
          <w:spacing w:val="-2"/>
          <w:sz w:val="28"/>
          <w:szCs w:val="28"/>
        </w:rPr>
        <w:t>Пункт 3.2.3</w:t>
      </w:r>
      <w:r w:rsidR="009815D2">
        <w:rPr>
          <w:rFonts w:ascii="Times New Roman" w:eastAsia="Calibri" w:hAnsi="Times New Roman" w:cs="Times New Roman"/>
          <w:b/>
          <w:spacing w:val="-2"/>
          <w:sz w:val="28"/>
          <w:szCs w:val="28"/>
          <w:lang w:val="tt-RU"/>
        </w:rPr>
        <w:t xml:space="preserve"> </w:t>
      </w:r>
      <w:r w:rsidRPr="00F0743C">
        <w:rPr>
          <w:rFonts w:ascii="Times New Roman" w:eastAsia="Calibri" w:hAnsi="Times New Roman" w:cs="Times New Roman"/>
          <w:b/>
          <w:spacing w:val="-2"/>
          <w:sz w:val="28"/>
          <w:szCs w:val="28"/>
        </w:rPr>
        <w:t>изложить в следующей редакции:</w:t>
      </w:r>
    </w:p>
    <w:p w:rsidR="00FC087E" w:rsidRPr="00F0743C" w:rsidRDefault="00FC087E" w:rsidP="001E4512">
      <w:pPr>
        <w:ind w:right="170" w:firstLine="709"/>
        <w:jc w:val="both"/>
        <w:rPr>
          <w:rFonts w:ascii="Times New Roman" w:eastAsia="Calibri" w:hAnsi="Times New Roman" w:cs="Times New Roman"/>
          <w:spacing w:val="-4"/>
          <w:sz w:val="28"/>
          <w:szCs w:val="28"/>
        </w:rPr>
      </w:pPr>
      <w:r w:rsidRPr="00F0743C">
        <w:rPr>
          <w:rFonts w:ascii="Times New Roman" w:eastAsia="Calibri" w:hAnsi="Times New Roman" w:cs="Times New Roman"/>
          <w:spacing w:val="-4"/>
          <w:sz w:val="28"/>
          <w:szCs w:val="28"/>
        </w:rPr>
        <w:t>В установленном порядке, в пределах компетенции, при формировании республиканского бюджета обращаться в республиканские органы исполнительной власти для решения следующих вопросов:</w:t>
      </w:r>
    </w:p>
    <w:p w:rsidR="00FC087E" w:rsidRPr="00F0743C" w:rsidRDefault="00FC087E" w:rsidP="001E4512">
      <w:pPr>
        <w:ind w:right="170" w:firstLine="709"/>
        <w:jc w:val="both"/>
        <w:rPr>
          <w:rFonts w:ascii="Times New Roman" w:eastAsia="Times New Roman" w:hAnsi="Times New Roman" w:cs="Times New Roman"/>
          <w:spacing w:val="-4"/>
          <w:sz w:val="28"/>
          <w:szCs w:val="28"/>
        </w:rPr>
      </w:pPr>
      <w:r w:rsidRPr="00F0743C">
        <w:rPr>
          <w:rFonts w:ascii="Times New Roman" w:eastAsia="Times New Roman" w:hAnsi="Times New Roman" w:cs="Times New Roman"/>
          <w:spacing w:val="-4"/>
          <w:sz w:val="28"/>
          <w:szCs w:val="28"/>
        </w:rPr>
        <w:t>- своевременной индексации базовых окладов и должностных окладов работников образовательных организаций в связи с ростом потребительских цен на товары и услуги;</w:t>
      </w:r>
    </w:p>
    <w:p w:rsidR="00FC087E" w:rsidRPr="00F0743C" w:rsidRDefault="00FC087E" w:rsidP="001E4512">
      <w:pPr>
        <w:ind w:right="170" w:firstLine="709"/>
        <w:jc w:val="both"/>
        <w:rPr>
          <w:rFonts w:ascii="Times New Roman" w:eastAsia="Times New Roman" w:hAnsi="Times New Roman" w:cs="Times New Roman"/>
          <w:spacing w:val="-4"/>
          <w:sz w:val="28"/>
          <w:szCs w:val="28"/>
        </w:rPr>
      </w:pPr>
      <w:r w:rsidRPr="00F0743C">
        <w:rPr>
          <w:rFonts w:ascii="Times New Roman" w:eastAsia="Times New Roman" w:hAnsi="Times New Roman" w:cs="Times New Roman"/>
          <w:spacing w:val="-4"/>
          <w:sz w:val="28"/>
          <w:szCs w:val="28"/>
        </w:rPr>
        <w:t xml:space="preserve">- предусматривать в </w:t>
      </w:r>
      <w:r>
        <w:rPr>
          <w:rFonts w:ascii="Times New Roman" w:eastAsia="Times New Roman" w:hAnsi="Times New Roman" w:cs="Times New Roman"/>
          <w:spacing w:val="-4"/>
          <w:sz w:val="28"/>
          <w:szCs w:val="28"/>
        </w:rPr>
        <w:t>муниципальном</w:t>
      </w:r>
      <w:r w:rsidRPr="00F0743C">
        <w:rPr>
          <w:rFonts w:ascii="Times New Roman" w:eastAsia="Times New Roman" w:hAnsi="Times New Roman" w:cs="Times New Roman"/>
          <w:spacing w:val="-4"/>
          <w:sz w:val="28"/>
          <w:szCs w:val="28"/>
        </w:rPr>
        <w:t xml:space="preserve"> бюджете выделение средств на:</w:t>
      </w:r>
    </w:p>
    <w:p w:rsidR="00FC087E" w:rsidRPr="00F0743C" w:rsidRDefault="00FC087E" w:rsidP="001E4512">
      <w:pPr>
        <w:ind w:right="170" w:firstLine="709"/>
        <w:jc w:val="both"/>
        <w:rPr>
          <w:rFonts w:ascii="Times New Roman" w:eastAsia="Times New Roman" w:hAnsi="Times New Roman" w:cs="Times New Roman"/>
          <w:spacing w:val="-4"/>
          <w:sz w:val="28"/>
          <w:szCs w:val="28"/>
        </w:rPr>
      </w:pPr>
      <w:r w:rsidRPr="00F0743C">
        <w:rPr>
          <w:rFonts w:ascii="Times New Roman" w:eastAsia="Times New Roman" w:hAnsi="Times New Roman" w:cs="Times New Roman"/>
          <w:spacing w:val="-4"/>
          <w:sz w:val="28"/>
          <w:szCs w:val="28"/>
        </w:rPr>
        <w:t xml:space="preserve">- охрану труда и пожарную безопасность в образовательных организациях; </w:t>
      </w:r>
    </w:p>
    <w:p w:rsidR="00FC087E" w:rsidRPr="00F0743C" w:rsidRDefault="00FC087E" w:rsidP="001E4512">
      <w:pPr>
        <w:tabs>
          <w:tab w:val="num" w:pos="1440"/>
        </w:tabs>
        <w:ind w:right="170" w:firstLine="709"/>
        <w:jc w:val="both"/>
        <w:rPr>
          <w:rFonts w:ascii="Times New Roman" w:eastAsia="Times New Roman" w:hAnsi="Times New Roman" w:cs="Times New Roman"/>
          <w:spacing w:val="-4"/>
          <w:sz w:val="28"/>
          <w:szCs w:val="28"/>
        </w:rPr>
      </w:pPr>
      <w:r w:rsidRPr="00F0743C">
        <w:rPr>
          <w:rFonts w:ascii="Times New Roman" w:eastAsia="Times New Roman" w:hAnsi="Times New Roman" w:cs="Times New Roman"/>
          <w:spacing w:val="-4"/>
          <w:sz w:val="28"/>
          <w:szCs w:val="28"/>
        </w:rPr>
        <w:t>- проведение обучени</w:t>
      </w:r>
      <w:r w:rsidR="001E4512">
        <w:rPr>
          <w:rFonts w:ascii="Times New Roman" w:eastAsia="Times New Roman" w:hAnsi="Times New Roman" w:cs="Times New Roman"/>
          <w:spacing w:val="-4"/>
          <w:sz w:val="28"/>
          <w:szCs w:val="28"/>
        </w:rPr>
        <w:t>я</w:t>
      </w:r>
      <w:r w:rsidRPr="00F0743C">
        <w:rPr>
          <w:rFonts w:ascii="Times New Roman" w:eastAsia="Times New Roman" w:hAnsi="Times New Roman" w:cs="Times New Roman"/>
          <w:spacing w:val="-4"/>
          <w:sz w:val="28"/>
          <w:szCs w:val="28"/>
        </w:rPr>
        <w:t xml:space="preserve"> и аттестацию работников по программа</w:t>
      </w:r>
      <w:r w:rsidRPr="00F0743C">
        <w:rPr>
          <w:rFonts w:ascii="Times New Roman" w:eastAsia="Times New Roman" w:hAnsi="Times New Roman" w:cs="Times New Roman"/>
          <w:bCs/>
          <w:spacing w:val="-4"/>
          <w:sz w:val="28"/>
          <w:szCs w:val="28"/>
        </w:rPr>
        <w:t>м</w:t>
      </w:r>
      <w:r w:rsidRPr="00F0743C">
        <w:rPr>
          <w:rFonts w:ascii="Times New Roman" w:eastAsia="Times New Roman" w:hAnsi="Times New Roman" w:cs="Times New Roman"/>
          <w:spacing w:val="-4"/>
          <w:sz w:val="28"/>
          <w:szCs w:val="28"/>
        </w:rPr>
        <w:t xml:space="preserve"> санитарно-гигиенического минимума;</w:t>
      </w:r>
    </w:p>
    <w:p w:rsidR="00FC087E" w:rsidRPr="00FC087E" w:rsidRDefault="00FC087E" w:rsidP="001E4512">
      <w:pPr>
        <w:tabs>
          <w:tab w:val="num" w:pos="1440"/>
        </w:tabs>
        <w:ind w:right="170" w:firstLine="709"/>
        <w:jc w:val="both"/>
        <w:rPr>
          <w:rFonts w:ascii="Times New Roman" w:eastAsia="Times New Roman" w:hAnsi="Times New Roman" w:cs="Times New Roman"/>
          <w:spacing w:val="-4"/>
          <w:sz w:val="28"/>
          <w:szCs w:val="28"/>
        </w:rPr>
      </w:pPr>
      <w:r w:rsidRPr="00FC087E">
        <w:rPr>
          <w:rFonts w:ascii="Times New Roman" w:eastAsia="Times New Roman" w:hAnsi="Times New Roman" w:cs="Times New Roman"/>
          <w:spacing w:val="-4"/>
          <w:sz w:val="28"/>
          <w:szCs w:val="28"/>
        </w:rPr>
        <w:t>- предоставление иных мер поддержки педагогическим работникам, в том числе на конкурсной основе.</w:t>
      </w:r>
    </w:p>
    <w:p w:rsidR="00B96006" w:rsidRDefault="00B96006" w:rsidP="00B96006">
      <w:pPr>
        <w:ind w:right="170" w:firstLine="709"/>
        <w:jc w:val="center"/>
        <w:rPr>
          <w:rFonts w:ascii="Times New Roman" w:eastAsia="Times New Roman" w:hAnsi="Times New Roman" w:cs="Times New Roman"/>
          <w:b/>
          <w:spacing w:val="-2"/>
          <w:sz w:val="28"/>
          <w:szCs w:val="28"/>
        </w:rPr>
      </w:pPr>
    </w:p>
    <w:p w:rsidR="00B96006" w:rsidRPr="00F0743C" w:rsidRDefault="00B96006" w:rsidP="00B96006">
      <w:pPr>
        <w:ind w:right="170" w:firstLine="709"/>
        <w:jc w:val="center"/>
        <w:rPr>
          <w:rFonts w:ascii="Times New Roman" w:eastAsia="Times New Roman" w:hAnsi="Times New Roman" w:cs="Times New Roman"/>
          <w:b/>
          <w:spacing w:val="-2"/>
          <w:sz w:val="28"/>
          <w:szCs w:val="28"/>
        </w:rPr>
      </w:pPr>
      <w:r w:rsidRPr="00F0743C">
        <w:rPr>
          <w:rFonts w:ascii="Times New Roman" w:eastAsia="Times New Roman" w:hAnsi="Times New Roman" w:cs="Times New Roman"/>
          <w:b/>
          <w:spacing w:val="-2"/>
          <w:sz w:val="28"/>
          <w:szCs w:val="28"/>
        </w:rPr>
        <w:t xml:space="preserve">Раздел </w:t>
      </w:r>
      <w:r>
        <w:rPr>
          <w:rFonts w:ascii="Times New Roman" w:eastAsia="Times New Roman" w:hAnsi="Times New Roman" w:cs="Times New Roman"/>
          <w:b/>
          <w:spacing w:val="-2"/>
          <w:sz w:val="28"/>
          <w:szCs w:val="28"/>
          <w:lang w:val="en-US"/>
        </w:rPr>
        <w:t>I</w:t>
      </w:r>
      <w:r w:rsidRPr="00F0743C">
        <w:rPr>
          <w:rFonts w:ascii="Times New Roman" w:eastAsia="Times New Roman" w:hAnsi="Times New Roman" w:cs="Times New Roman"/>
          <w:b/>
          <w:spacing w:val="-2"/>
          <w:sz w:val="28"/>
          <w:szCs w:val="28"/>
          <w:lang w:val="en-US"/>
        </w:rPr>
        <w:t>V</w:t>
      </w:r>
      <w:r>
        <w:rPr>
          <w:rFonts w:ascii="Times New Roman" w:eastAsia="Times New Roman" w:hAnsi="Times New Roman" w:cs="Times New Roman"/>
          <w:b/>
          <w:spacing w:val="-2"/>
          <w:sz w:val="28"/>
          <w:szCs w:val="28"/>
        </w:rPr>
        <w:t>. Развитие педагогического потенциала</w:t>
      </w:r>
    </w:p>
    <w:p w:rsidR="00B96006" w:rsidRPr="00F0743C" w:rsidRDefault="00B96006" w:rsidP="00B96006">
      <w:pPr>
        <w:ind w:right="170" w:firstLine="709"/>
        <w:jc w:val="center"/>
        <w:rPr>
          <w:rFonts w:ascii="Times New Roman" w:eastAsia="Times New Roman" w:hAnsi="Times New Roman" w:cs="Times New Roman"/>
          <w:b/>
          <w:spacing w:val="-2"/>
          <w:sz w:val="28"/>
          <w:szCs w:val="28"/>
        </w:rPr>
      </w:pPr>
    </w:p>
    <w:p w:rsidR="00B96006" w:rsidRPr="00F0743C" w:rsidRDefault="00B96006" w:rsidP="00B96006">
      <w:pPr>
        <w:ind w:right="170" w:firstLine="708"/>
        <w:rPr>
          <w:rFonts w:ascii="Times New Roman" w:eastAsia="Times New Roman" w:hAnsi="Times New Roman" w:cs="Times New Roman"/>
          <w:b/>
          <w:spacing w:val="-2"/>
          <w:sz w:val="28"/>
          <w:szCs w:val="28"/>
        </w:rPr>
      </w:pPr>
      <w:r>
        <w:rPr>
          <w:rFonts w:ascii="Times New Roman" w:eastAsia="Times New Roman" w:hAnsi="Times New Roman" w:cs="Times New Roman"/>
          <w:b/>
          <w:spacing w:val="-2"/>
          <w:sz w:val="28"/>
          <w:szCs w:val="28"/>
        </w:rPr>
        <w:t xml:space="preserve">Пункт 4.1.11 </w:t>
      </w:r>
      <w:r w:rsidRPr="00F0743C">
        <w:rPr>
          <w:rFonts w:ascii="Times New Roman" w:eastAsia="Times New Roman" w:hAnsi="Times New Roman" w:cs="Times New Roman"/>
          <w:b/>
          <w:spacing w:val="-2"/>
          <w:sz w:val="28"/>
          <w:szCs w:val="28"/>
        </w:rPr>
        <w:t>изложить в следующей редакции:</w:t>
      </w:r>
    </w:p>
    <w:p w:rsidR="00DD4C63" w:rsidRPr="00AE347B" w:rsidRDefault="00DD4C63" w:rsidP="00DD4C63">
      <w:pPr>
        <w:jc w:val="both"/>
        <w:rPr>
          <w:rFonts w:ascii="Times New Roman" w:hAnsi="Times New Roman" w:cs="Times New Roman"/>
          <w:sz w:val="28"/>
          <w:szCs w:val="28"/>
        </w:rPr>
      </w:pPr>
      <w:r w:rsidRPr="00AE347B">
        <w:rPr>
          <w:rFonts w:ascii="Times New Roman" w:hAnsi="Times New Roman" w:cs="Times New Roman"/>
          <w:sz w:val="28"/>
          <w:szCs w:val="28"/>
        </w:rPr>
        <w:t xml:space="preserve">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w:t>
      </w:r>
      <w:r w:rsidRPr="00AE347B">
        <w:rPr>
          <w:rFonts w:ascii="Times New Roman" w:hAnsi="Times New Roman" w:cs="Times New Roman"/>
          <w:sz w:val="28"/>
          <w:szCs w:val="28"/>
        </w:rPr>
        <w:lastRenderedPageBreak/>
        <w:t>профессиональной этики педагогических работников. (Письмо Минпросвещения России, Профсоюза работников народного обра</w:t>
      </w:r>
      <w:r>
        <w:rPr>
          <w:rFonts w:ascii="Times New Roman" w:hAnsi="Times New Roman" w:cs="Times New Roman"/>
          <w:sz w:val="28"/>
          <w:szCs w:val="28"/>
        </w:rPr>
        <w:t>зования и науки РФ от 22.12.2025 №ОК-3775/08/756</w:t>
      </w:r>
      <w:r w:rsidRPr="00AE347B">
        <w:rPr>
          <w:rFonts w:ascii="Times New Roman" w:hAnsi="Times New Roman" w:cs="Times New Roman"/>
          <w:sz w:val="28"/>
          <w:szCs w:val="28"/>
        </w:rPr>
        <w:t>). (Приложение № 3).</w:t>
      </w:r>
    </w:p>
    <w:p w:rsidR="00DD4C63" w:rsidRPr="00AE347B" w:rsidRDefault="00DD4C63" w:rsidP="00DD4C63">
      <w:pPr>
        <w:jc w:val="both"/>
        <w:rPr>
          <w:rFonts w:ascii="Times New Roman" w:hAnsi="Times New Roman" w:cs="Times New Roman"/>
          <w:sz w:val="28"/>
          <w:szCs w:val="28"/>
        </w:rPr>
      </w:pPr>
    </w:p>
    <w:p w:rsidR="009815D2" w:rsidRPr="00B96006" w:rsidRDefault="009815D2" w:rsidP="001E4512">
      <w:pPr>
        <w:ind w:right="170" w:firstLine="709"/>
        <w:jc w:val="center"/>
        <w:rPr>
          <w:rFonts w:ascii="Times New Roman" w:eastAsia="Times New Roman" w:hAnsi="Times New Roman" w:cs="Times New Roman"/>
          <w:b/>
          <w:spacing w:val="-2"/>
          <w:sz w:val="28"/>
          <w:szCs w:val="28"/>
        </w:rPr>
      </w:pPr>
    </w:p>
    <w:p w:rsidR="00FC087E" w:rsidRPr="00F0743C" w:rsidRDefault="00FC087E" w:rsidP="001E4512">
      <w:pPr>
        <w:ind w:right="170" w:firstLine="709"/>
        <w:jc w:val="center"/>
        <w:rPr>
          <w:rFonts w:ascii="Times New Roman" w:eastAsia="Times New Roman" w:hAnsi="Times New Roman" w:cs="Times New Roman"/>
          <w:b/>
          <w:spacing w:val="-2"/>
          <w:sz w:val="28"/>
          <w:szCs w:val="28"/>
        </w:rPr>
      </w:pPr>
      <w:r w:rsidRPr="00F0743C">
        <w:rPr>
          <w:rFonts w:ascii="Times New Roman" w:eastAsia="Times New Roman" w:hAnsi="Times New Roman" w:cs="Times New Roman"/>
          <w:b/>
          <w:spacing w:val="-2"/>
          <w:sz w:val="28"/>
          <w:szCs w:val="28"/>
        </w:rPr>
        <w:t xml:space="preserve">Раздел </w:t>
      </w:r>
      <w:r w:rsidRPr="00F0743C">
        <w:rPr>
          <w:rFonts w:ascii="Times New Roman" w:eastAsia="Times New Roman" w:hAnsi="Times New Roman" w:cs="Times New Roman"/>
          <w:b/>
          <w:spacing w:val="-2"/>
          <w:sz w:val="28"/>
          <w:szCs w:val="28"/>
          <w:lang w:val="en-US"/>
        </w:rPr>
        <w:t>V</w:t>
      </w:r>
      <w:r w:rsidRPr="00F0743C">
        <w:rPr>
          <w:rFonts w:ascii="Times New Roman" w:eastAsia="Times New Roman" w:hAnsi="Times New Roman" w:cs="Times New Roman"/>
          <w:b/>
          <w:spacing w:val="-2"/>
          <w:sz w:val="28"/>
          <w:szCs w:val="28"/>
        </w:rPr>
        <w:t>. Трудовые отношения, рабочее время и время отдыха</w:t>
      </w:r>
    </w:p>
    <w:p w:rsidR="00FC087E" w:rsidRPr="00F0743C" w:rsidRDefault="00FC087E" w:rsidP="001E4512">
      <w:pPr>
        <w:ind w:right="170" w:firstLine="709"/>
        <w:jc w:val="center"/>
        <w:rPr>
          <w:rFonts w:ascii="Times New Roman" w:eastAsia="Times New Roman" w:hAnsi="Times New Roman" w:cs="Times New Roman"/>
          <w:b/>
          <w:spacing w:val="-2"/>
          <w:sz w:val="28"/>
          <w:szCs w:val="28"/>
        </w:rPr>
      </w:pPr>
    </w:p>
    <w:p w:rsidR="00FC087E" w:rsidRPr="00F0743C" w:rsidRDefault="00FC087E" w:rsidP="001E4512">
      <w:pPr>
        <w:ind w:right="170" w:firstLine="708"/>
        <w:rPr>
          <w:rFonts w:ascii="Times New Roman" w:eastAsia="Times New Roman" w:hAnsi="Times New Roman" w:cs="Times New Roman"/>
          <w:b/>
          <w:spacing w:val="-2"/>
          <w:sz w:val="28"/>
          <w:szCs w:val="28"/>
        </w:rPr>
      </w:pPr>
      <w:r w:rsidRPr="00F0743C">
        <w:rPr>
          <w:rFonts w:ascii="Times New Roman" w:eastAsia="Times New Roman" w:hAnsi="Times New Roman" w:cs="Times New Roman"/>
          <w:b/>
          <w:spacing w:val="-2"/>
          <w:sz w:val="28"/>
          <w:szCs w:val="28"/>
        </w:rPr>
        <w:t>Пункт 5.1.3 абзац четвертый изложить в следующей редакции:</w:t>
      </w:r>
    </w:p>
    <w:p w:rsidR="00FC087E" w:rsidRPr="00F0743C" w:rsidRDefault="00FC087E" w:rsidP="001E4512">
      <w:pPr>
        <w:ind w:right="170" w:firstLine="709"/>
        <w:jc w:val="both"/>
        <w:rPr>
          <w:rFonts w:ascii="Times New Roman" w:eastAsia="Times New Roman" w:hAnsi="Times New Roman" w:cs="Times New Roman"/>
          <w:bCs/>
          <w:spacing w:val="-2"/>
          <w:sz w:val="28"/>
          <w:szCs w:val="28"/>
        </w:rPr>
      </w:pPr>
      <w:r w:rsidRPr="00F0743C">
        <w:rPr>
          <w:rFonts w:ascii="Times New Roman" w:eastAsia="Times New Roman" w:hAnsi="Times New Roman" w:cs="Times New Roman"/>
          <w:bCs/>
          <w:spacing w:val="-2"/>
          <w:sz w:val="28"/>
          <w:szCs w:val="28"/>
        </w:rPr>
        <w:t>На основании приказа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009815D2">
        <w:rPr>
          <w:rFonts w:ascii="Times New Roman" w:eastAsia="Times New Roman" w:hAnsi="Times New Roman" w:cs="Times New Roman"/>
          <w:bCs/>
          <w:spacing w:val="-2"/>
          <w:sz w:val="28"/>
          <w:szCs w:val="28"/>
          <w:lang w:val="tt-RU"/>
        </w:rPr>
        <w:t xml:space="preserve"> </w:t>
      </w:r>
      <w:r w:rsidRPr="00F0743C">
        <w:rPr>
          <w:rFonts w:ascii="Times New Roman" w:hAnsi="Times New Roman" w:cs="Times New Roman"/>
          <w:spacing w:val="-2"/>
          <w:sz w:val="28"/>
          <w:szCs w:val="28"/>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установленный педагогическому работнику объем учебной нагрузки оговаривается в трудовом договоре.</w:t>
      </w:r>
    </w:p>
    <w:p w:rsidR="00FC087E" w:rsidRDefault="00FC087E" w:rsidP="001E4512">
      <w:pPr>
        <w:ind w:right="170" w:firstLine="708"/>
        <w:jc w:val="both"/>
        <w:rPr>
          <w:rFonts w:ascii="Times New Roman" w:eastAsia="Calibri" w:hAnsi="Times New Roman" w:cs="Times New Roman"/>
          <w:b/>
          <w:sz w:val="28"/>
          <w:szCs w:val="28"/>
        </w:rPr>
      </w:pPr>
    </w:p>
    <w:p w:rsidR="00FC087E" w:rsidRPr="00F0743C" w:rsidRDefault="00FC087E" w:rsidP="001E4512">
      <w:pPr>
        <w:ind w:right="170" w:firstLine="709"/>
        <w:jc w:val="both"/>
        <w:rPr>
          <w:rFonts w:ascii="Times New Roman" w:eastAsia="Times New Roman" w:hAnsi="Times New Roman" w:cs="Times New Roman"/>
          <w:b/>
          <w:spacing w:val="-2"/>
          <w:sz w:val="28"/>
          <w:szCs w:val="28"/>
        </w:rPr>
      </w:pPr>
      <w:r w:rsidRPr="00F0743C">
        <w:rPr>
          <w:rFonts w:ascii="Times New Roman" w:eastAsia="Times New Roman" w:hAnsi="Times New Roman" w:cs="Times New Roman"/>
          <w:b/>
          <w:spacing w:val="-2"/>
          <w:sz w:val="28"/>
          <w:szCs w:val="28"/>
        </w:rPr>
        <w:t>Пункт 5.1.5. изложить в новой редакции:</w:t>
      </w:r>
    </w:p>
    <w:p w:rsidR="00FC087E" w:rsidRPr="00F0743C" w:rsidRDefault="00FC087E" w:rsidP="001E4512">
      <w:pPr>
        <w:ind w:right="170" w:firstLine="709"/>
        <w:jc w:val="both"/>
        <w:rPr>
          <w:rFonts w:ascii="Times New Roman" w:eastAsia="Times New Roman" w:hAnsi="Times New Roman" w:cs="Times New Roman"/>
          <w:bCs/>
          <w:spacing w:val="-2"/>
          <w:sz w:val="28"/>
          <w:szCs w:val="28"/>
        </w:rPr>
      </w:pPr>
      <w:r w:rsidRPr="00F0743C">
        <w:rPr>
          <w:rFonts w:ascii="Times New Roman" w:eastAsia="Times New Roman" w:hAnsi="Times New Roman" w:cs="Times New Roman"/>
          <w:bCs/>
          <w:spacing w:val="-2"/>
          <w:sz w:val="28"/>
          <w:szCs w:val="28"/>
        </w:rPr>
        <w:t xml:space="preserve">5.1.5. </w:t>
      </w:r>
      <w:r w:rsidRPr="00F0743C">
        <w:rPr>
          <w:rFonts w:ascii="Times New Roman" w:hAnsi="Times New Roman" w:cs="Times New Roman"/>
          <w:spacing w:val="-2"/>
          <w:sz w:val="28"/>
          <w:szCs w:val="28"/>
          <w:shd w:val="clear" w:color="auto" w:fill="FFFFFF"/>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hyperlink r:id="rId8" w:anchor="/multilink/70291362/paragraph/10555207/number/1" w:history="1">
        <w:r w:rsidRPr="00F0743C">
          <w:rPr>
            <w:rStyle w:val="af1"/>
            <w:rFonts w:ascii="Times New Roman" w:hAnsi="Times New Roman" w:cs="Times New Roman"/>
            <w:spacing w:val="-2"/>
            <w:sz w:val="28"/>
            <w:szCs w:val="28"/>
            <w:shd w:val="clear" w:color="auto" w:fill="FFFFFF"/>
          </w:rPr>
          <w:t>квалификационных справочниках</w:t>
        </w:r>
      </w:hyperlink>
      <w:r w:rsidRPr="00F0743C">
        <w:rPr>
          <w:rFonts w:ascii="Times New Roman" w:hAnsi="Times New Roman" w:cs="Times New Roman"/>
          <w:spacing w:val="-2"/>
          <w:sz w:val="28"/>
          <w:szCs w:val="28"/>
          <w:shd w:val="clear" w:color="auto" w:fill="FFFFFF"/>
        </w:rPr>
        <w:t>, и (или) </w:t>
      </w:r>
      <w:hyperlink r:id="rId9" w:anchor="/document/57746200/entry/0" w:history="1">
        <w:r w:rsidRPr="00F0743C">
          <w:rPr>
            <w:rStyle w:val="af1"/>
            <w:rFonts w:ascii="Times New Roman" w:hAnsi="Times New Roman" w:cs="Times New Roman"/>
            <w:spacing w:val="-2"/>
            <w:sz w:val="28"/>
            <w:szCs w:val="28"/>
            <w:shd w:val="clear" w:color="auto" w:fill="FFFFFF"/>
          </w:rPr>
          <w:t>профессиональным стандартам</w:t>
        </w:r>
      </w:hyperlink>
      <w:r w:rsidRPr="00F0743C">
        <w:rPr>
          <w:rFonts w:ascii="Times New Roman" w:hAnsi="Times New Roman" w:cs="Times New Roman"/>
          <w:spacing w:val="-2"/>
          <w:sz w:val="28"/>
          <w:szCs w:val="28"/>
          <w:shd w:val="clear" w:color="auto" w:fill="FFFFFF"/>
        </w:rPr>
        <w:t>, если иное не установлено настоящим Федеральным законом.</w:t>
      </w:r>
    </w:p>
    <w:p w:rsidR="00FC087E" w:rsidRPr="00F0743C" w:rsidRDefault="00FC087E" w:rsidP="001E4512">
      <w:pPr>
        <w:shd w:val="clear" w:color="auto" w:fill="FFFFFF"/>
        <w:ind w:right="170" w:firstLine="708"/>
        <w:jc w:val="both"/>
        <w:rPr>
          <w:rFonts w:ascii="Times New Roman" w:eastAsia="Times New Roman" w:hAnsi="Times New Roman" w:cs="Times New Roman"/>
          <w:spacing w:val="-2"/>
          <w:sz w:val="28"/>
          <w:szCs w:val="28"/>
        </w:rPr>
      </w:pPr>
      <w:r w:rsidRPr="00F0743C">
        <w:rPr>
          <w:rFonts w:ascii="Times New Roman" w:eastAsia="Times New Roman" w:hAnsi="Times New Roman" w:cs="Times New Roman"/>
          <w:spacing w:val="-2"/>
          <w:sz w:val="28"/>
          <w:szCs w:val="28"/>
        </w:rPr>
        <w:t xml:space="preserve">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w:t>
      </w:r>
      <w:r w:rsidRPr="00F0743C">
        <w:rPr>
          <w:rFonts w:ascii="Times New Roman" w:eastAsia="Times New Roman" w:hAnsi="Times New Roman" w:cs="Times New Roman"/>
          <w:spacing w:val="-2"/>
          <w:sz w:val="28"/>
          <w:szCs w:val="28"/>
        </w:rPr>
        <w:lastRenderedPageBreak/>
        <w:t>среднего профессионального образования. Соответствие образовательной программы высшего</w:t>
      </w:r>
      <w:r w:rsidR="009815D2">
        <w:rPr>
          <w:rFonts w:ascii="Times New Roman" w:eastAsia="Times New Roman" w:hAnsi="Times New Roman" w:cs="Times New Roman"/>
          <w:spacing w:val="-2"/>
          <w:sz w:val="28"/>
          <w:szCs w:val="28"/>
          <w:lang w:val="tt-RU"/>
        </w:rPr>
        <w:t xml:space="preserve"> </w:t>
      </w:r>
      <w:r w:rsidRPr="00F0743C">
        <w:rPr>
          <w:rFonts w:ascii="Times New Roman" w:eastAsia="Times New Roman" w:hAnsi="Times New Roman" w:cs="Times New Roman"/>
          <w:spacing w:val="-2"/>
          <w:sz w:val="28"/>
          <w:szCs w:val="28"/>
        </w:rPr>
        <w:t>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rsidR="00FC087E" w:rsidRPr="00F0743C" w:rsidRDefault="00FC087E" w:rsidP="001E4512">
      <w:pPr>
        <w:shd w:val="clear" w:color="auto" w:fill="FFFFFF"/>
        <w:ind w:right="170" w:firstLine="709"/>
        <w:jc w:val="both"/>
        <w:rPr>
          <w:rFonts w:ascii="Times New Roman" w:eastAsia="Times New Roman" w:hAnsi="Times New Roman" w:cs="Times New Roman"/>
          <w:spacing w:val="-4"/>
          <w:sz w:val="28"/>
          <w:szCs w:val="28"/>
        </w:rPr>
      </w:pPr>
      <w:r w:rsidRPr="00F0743C">
        <w:rPr>
          <w:rFonts w:ascii="Times New Roman" w:eastAsia="Times New Roman" w:hAnsi="Times New Roman" w:cs="Times New Roman"/>
          <w:spacing w:val="-4"/>
          <w:sz w:val="28"/>
          <w:szCs w:val="28"/>
        </w:rPr>
        <w:t>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rsidR="00FC087E" w:rsidRPr="00F0743C" w:rsidRDefault="00FC087E" w:rsidP="001E4512">
      <w:pPr>
        <w:shd w:val="clear" w:color="auto" w:fill="FFFFFF"/>
        <w:ind w:right="170" w:firstLine="708"/>
        <w:jc w:val="both"/>
        <w:rPr>
          <w:rFonts w:ascii="Times New Roman" w:eastAsia="Times New Roman" w:hAnsi="Times New Roman" w:cs="Times New Roman"/>
          <w:spacing w:val="-4"/>
          <w:sz w:val="28"/>
          <w:szCs w:val="28"/>
        </w:rPr>
      </w:pPr>
      <w:r w:rsidRPr="00F0743C">
        <w:rPr>
          <w:rFonts w:ascii="Times New Roman" w:eastAsia="Times New Roman" w:hAnsi="Times New Roman" w:cs="Times New Roman"/>
          <w:spacing w:val="-4"/>
          <w:sz w:val="28"/>
          <w:szCs w:val="28"/>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FC087E" w:rsidRPr="00F0743C" w:rsidRDefault="00FC087E" w:rsidP="001E4512">
      <w:pPr>
        <w:shd w:val="clear" w:color="auto" w:fill="FFFFFF"/>
        <w:ind w:right="170" w:firstLine="708"/>
        <w:jc w:val="both"/>
        <w:rPr>
          <w:rFonts w:ascii="Times New Roman" w:eastAsia="Times New Roman" w:hAnsi="Times New Roman" w:cs="Times New Roman"/>
          <w:spacing w:val="-4"/>
          <w:sz w:val="28"/>
          <w:szCs w:val="28"/>
        </w:rPr>
      </w:pPr>
      <w:r w:rsidRPr="00F0743C">
        <w:rPr>
          <w:rFonts w:ascii="Times New Roman" w:eastAsia="Times New Roman" w:hAnsi="Times New Roman" w:cs="Times New Roman"/>
          <w:spacing w:val="-4"/>
          <w:sz w:val="28"/>
          <w:szCs w:val="28"/>
        </w:rPr>
        <w:t>К занятию педагогической деятельностью в государственных и муниципальных образовательных организациях не допускаются иностранные агенты.</w:t>
      </w:r>
    </w:p>
    <w:p w:rsidR="00FC087E" w:rsidRPr="00F0743C" w:rsidRDefault="00FC087E" w:rsidP="001E4512">
      <w:pPr>
        <w:ind w:right="170" w:firstLine="709"/>
        <w:jc w:val="center"/>
        <w:rPr>
          <w:rFonts w:ascii="Times New Roman" w:eastAsia="Times New Roman" w:hAnsi="Times New Roman" w:cs="Times New Roman"/>
          <w:b/>
          <w:spacing w:val="-2"/>
          <w:sz w:val="28"/>
          <w:szCs w:val="28"/>
        </w:rPr>
      </w:pPr>
    </w:p>
    <w:p w:rsidR="00FC087E" w:rsidRPr="00F0743C" w:rsidRDefault="00FC087E" w:rsidP="001E4512">
      <w:pPr>
        <w:ind w:right="170" w:firstLine="708"/>
        <w:rPr>
          <w:rFonts w:ascii="Times New Roman" w:eastAsia="Times New Roman" w:hAnsi="Times New Roman" w:cs="Times New Roman"/>
          <w:b/>
          <w:spacing w:val="-2"/>
          <w:sz w:val="28"/>
          <w:szCs w:val="28"/>
        </w:rPr>
      </w:pPr>
      <w:r w:rsidRPr="00F0743C">
        <w:rPr>
          <w:rFonts w:ascii="Times New Roman" w:eastAsia="Times New Roman" w:hAnsi="Times New Roman" w:cs="Times New Roman"/>
          <w:b/>
          <w:spacing w:val="-2"/>
          <w:sz w:val="28"/>
          <w:szCs w:val="28"/>
        </w:rPr>
        <w:t>Пункт 5.10. абзац второй изложить в следующей редакции:</w:t>
      </w:r>
    </w:p>
    <w:p w:rsidR="00FC087E" w:rsidRPr="00F0743C" w:rsidRDefault="00FC087E" w:rsidP="001E4512">
      <w:pPr>
        <w:ind w:right="170" w:firstLine="709"/>
        <w:jc w:val="both"/>
        <w:rPr>
          <w:rFonts w:ascii="Times New Roman" w:hAnsi="Times New Roman" w:cs="Times New Roman"/>
          <w:spacing w:val="-2"/>
          <w:sz w:val="28"/>
          <w:szCs w:val="28"/>
          <w:shd w:val="clear" w:color="auto" w:fill="FFFFFF"/>
        </w:rPr>
      </w:pPr>
      <w:r w:rsidRPr="00F0743C">
        <w:rPr>
          <w:rFonts w:ascii="Times New Roman" w:eastAsia="Times New Roman" w:hAnsi="Times New Roman" w:cs="Times New Roman"/>
          <w:bCs/>
          <w:spacing w:val="-2"/>
          <w:sz w:val="28"/>
          <w:szCs w:val="28"/>
        </w:rPr>
        <w:t>Продолжительность рабочего времени, режим рабочего времени педагогических работников (нормы часов педагогической работы заставку заработной платы) регулируются Приказом Министерства просвещения Российской Федерации от 4 апреля 2025 г.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sidR="00A95A35">
        <w:rPr>
          <w:rFonts w:ascii="Times New Roman" w:eastAsia="Times New Roman" w:hAnsi="Times New Roman" w:cs="Times New Roman"/>
          <w:bCs/>
          <w:spacing w:val="-2"/>
          <w:sz w:val="28"/>
          <w:szCs w:val="28"/>
          <w:lang w:val="tt-RU"/>
        </w:rPr>
        <w:t xml:space="preserve"> </w:t>
      </w:r>
      <w:r w:rsidRPr="00F0743C">
        <w:rPr>
          <w:rFonts w:ascii="Times New Roman" w:hAnsi="Times New Roman" w:cs="Times New Roman"/>
          <w:spacing w:val="-2"/>
          <w:sz w:val="28"/>
          <w:szCs w:val="28"/>
          <w:shd w:val="clear" w:color="auto" w:fill="FFFFFF"/>
        </w:rPr>
        <w:t>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и Приказом Министерства просвещения Российской Федерации от 4 апреля 2025г. № 268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p>
    <w:p w:rsidR="00FC087E" w:rsidRPr="00F0743C" w:rsidRDefault="00FC087E" w:rsidP="001E4512">
      <w:pPr>
        <w:ind w:right="170" w:firstLine="709"/>
        <w:jc w:val="center"/>
        <w:rPr>
          <w:rFonts w:ascii="Times New Roman" w:eastAsia="Times New Roman" w:hAnsi="Times New Roman" w:cs="Times New Roman"/>
          <w:b/>
          <w:spacing w:val="-2"/>
          <w:sz w:val="28"/>
          <w:szCs w:val="28"/>
        </w:rPr>
      </w:pPr>
    </w:p>
    <w:p w:rsidR="00AA7213" w:rsidRDefault="00AA7213" w:rsidP="001E4512">
      <w:pPr>
        <w:ind w:right="170" w:firstLine="709"/>
        <w:jc w:val="both"/>
        <w:rPr>
          <w:rFonts w:ascii="Times New Roman" w:hAnsi="Times New Roman" w:cs="Times New Roman"/>
          <w:b/>
          <w:bCs/>
          <w:spacing w:val="-2"/>
          <w:sz w:val="28"/>
          <w:szCs w:val="28"/>
          <w:shd w:val="clear" w:color="auto" w:fill="FFFFFF"/>
        </w:rPr>
      </w:pPr>
    </w:p>
    <w:p w:rsidR="00FC087E" w:rsidRPr="00F0743C" w:rsidRDefault="00FC087E" w:rsidP="001E4512">
      <w:pPr>
        <w:ind w:right="170" w:firstLine="709"/>
        <w:jc w:val="both"/>
        <w:rPr>
          <w:rFonts w:ascii="Times New Roman" w:hAnsi="Times New Roman" w:cs="Times New Roman"/>
          <w:b/>
          <w:bCs/>
          <w:spacing w:val="-2"/>
          <w:sz w:val="28"/>
          <w:szCs w:val="28"/>
          <w:shd w:val="clear" w:color="auto" w:fill="FFFFFF"/>
        </w:rPr>
      </w:pPr>
      <w:r w:rsidRPr="00F0743C">
        <w:rPr>
          <w:rFonts w:ascii="Times New Roman" w:hAnsi="Times New Roman" w:cs="Times New Roman"/>
          <w:b/>
          <w:bCs/>
          <w:spacing w:val="-2"/>
          <w:sz w:val="28"/>
          <w:szCs w:val="28"/>
          <w:shd w:val="clear" w:color="auto" w:fill="FFFFFF"/>
        </w:rPr>
        <w:lastRenderedPageBreak/>
        <w:t>Пункт 5.13 абзац первый изложить в следующей редакции:</w:t>
      </w:r>
    </w:p>
    <w:p w:rsidR="00FC087E" w:rsidRPr="00F0743C" w:rsidRDefault="00FC087E" w:rsidP="001E4512">
      <w:pPr>
        <w:ind w:right="170" w:firstLine="709"/>
        <w:jc w:val="both"/>
        <w:rPr>
          <w:rFonts w:ascii="Times New Roman" w:hAnsi="Times New Roman" w:cs="Times New Roman"/>
          <w:spacing w:val="-2"/>
          <w:sz w:val="39"/>
          <w:szCs w:val="39"/>
          <w:shd w:val="clear" w:color="auto" w:fill="FFFFFF"/>
        </w:rPr>
      </w:pPr>
      <w:r w:rsidRPr="00F0743C">
        <w:rPr>
          <w:rFonts w:ascii="Times New Roman" w:hAnsi="Times New Roman" w:cs="Times New Roman"/>
          <w:spacing w:val="-2"/>
          <w:sz w:val="28"/>
          <w:szCs w:val="28"/>
          <w:shd w:val="clear" w:color="auto" w:fill="FFFFFF"/>
        </w:rPr>
        <w:t>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науки и высшего образования Российской Федерации от 17 марта 2025 г. N 236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F0743C">
        <w:rPr>
          <w:rFonts w:ascii="Times New Roman" w:hAnsi="Times New Roman" w:cs="Times New Roman"/>
          <w:spacing w:val="-2"/>
          <w:sz w:val="39"/>
          <w:szCs w:val="39"/>
          <w:shd w:val="clear" w:color="auto" w:fill="FFFFFF"/>
        </w:rPr>
        <w:t>.</w:t>
      </w:r>
    </w:p>
    <w:p w:rsidR="00FC087E" w:rsidRDefault="00FC087E" w:rsidP="001E4512">
      <w:pPr>
        <w:ind w:right="170" w:firstLine="708"/>
        <w:jc w:val="both"/>
        <w:rPr>
          <w:rFonts w:ascii="Times New Roman" w:eastAsia="Calibri" w:hAnsi="Times New Roman" w:cs="Times New Roman"/>
          <w:b/>
          <w:sz w:val="28"/>
          <w:szCs w:val="28"/>
        </w:rPr>
      </w:pPr>
    </w:p>
    <w:p w:rsidR="00FC087E" w:rsidRPr="00F0743C" w:rsidRDefault="00FC087E" w:rsidP="001E4512">
      <w:pPr>
        <w:ind w:right="170" w:firstLine="709"/>
        <w:jc w:val="both"/>
        <w:rPr>
          <w:rFonts w:ascii="Times New Roman" w:hAnsi="Times New Roman" w:cs="Times New Roman"/>
          <w:b/>
          <w:bCs/>
          <w:spacing w:val="-2"/>
          <w:sz w:val="28"/>
          <w:szCs w:val="28"/>
          <w:shd w:val="clear" w:color="auto" w:fill="FFFFFF"/>
        </w:rPr>
      </w:pPr>
      <w:r w:rsidRPr="00F0743C">
        <w:rPr>
          <w:rFonts w:ascii="Times New Roman" w:hAnsi="Times New Roman" w:cs="Times New Roman"/>
          <w:b/>
          <w:bCs/>
          <w:spacing w:val="-2"/>
          <w:sz w:val="28"/>
          <w:szCs w:val="28"/>
          <w:shd w:val="clear" w:color="auto" w:fill="FFFFFF"/>
        </w:rPr>
        <w:t>Пункт 9.3. изложить в следующей редакции:</w:t>
      </w:r>
    </w:p>
    <w:p w:rsidR="00FC087E" w:rsidRPr="00460005" w:rsidRDefault="00FC087E" w:rsidP="001E4512">
      <w:pPr>
        <w:ind w:right="170" w:firstLine="709"/>
        <w:jc w:val="both"/>
        <w:rPr>
          <w:rFonts w:ascii="Times New Roman" w:eastAsia="Times New Roman" w:hAnsi="Times New Roman" w:cs="Times New Roman"/>
          <w:spacing w:val="-2"/>
          <w:sz w:val="28"/>
          <w:szCs w:val="28"/>
        </w:rPr>
      </w:pPr>
      <w:r w:rsidRPr="00FC087E">
        <w:rPr>
          <w:rFonts w:ascii="Times New Roman" w:eastAsia="Times New Roman" w:hAnsi="Times New Roman" w:cs="Times New Roman"/>
          <w:spacing w:val="-2"/>
          <w:sz w:val="28"/>
          <w:szCs w:val="28"/>
        </w:rPr>
        <w:t>Стороны рекомендуют предусмотреть в коллективных договорах образовательных организаций</w:t>
      </w:r>
      <w:r w:rsidRPr="00460005">
        <w:rPr>
          <w:rFonts w:ascii="Times New Roman" w:eastAsia="Times New Roman" w:hAnsi="Times New Roman" w:cs="Times New Roman"/>
          <w:spacing w:val="-2"/>
          <w:sz w:val="28"/>
          <w:szCs w:val="28"/>
        </w:rPr>
        <w:t xml:space="preserve"> на предстоящий период:</w:t>
      </w:r>
    </w:p>
    <w:p w:rsidR="00FC087E" w:rsidRPr="00F0743C" w:rsidRDefault="00FC087E" w:rsidP="001E4512">
      <w:pPr>
        <w:ind w:right="170" w:firstLine="709"/>
        <w:jc w:val="both"/>
        <w:rPr>
          <w:rFonts w:ascii="Times New Roman" w:eastAsia="Times New Roman" w:hAnsi="Times New Roman" w:cs="Times New Roman"/>
          <w:spacing w:val="-2"/>
          <w:sz w:val="28"/>
          <w:szCs w:val="28"/>
        </w:rPr>
      </w:pPr>
      <w:r w:rsidRPr="00F0743C">
        <w:rPr>
          <w:rFonts w:ascii="Times New Roman" w:eastAsia="Times New Roman" w:hAnsi="Times New Roman" w:cs="Times New Roman"/>
          <w:spacing w:val="-2"/>
          <w:sz w:val="28"/>
          <w:szCs w:val="28"/>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FC087E" w:rsidRPr="00F0743C" w:rsidRDefault="00FC087E" w:rsidP="001E4512">
      <w:pPr>
        <w:ind w:right="170" w:firstLine="709"/>
        <w:jc w:val="both"/>
        <w:rPr>
          <w:rFonts w:ascii="Times New Roman" w:eastAsia="Times New Roman" w:hAnsi="Times New Roman" w:cs="Times New Roman"/>
          <w:spacing w:val="-2"/>
          <w:sz w:val="28"/>
          <w:szCs w:val="28"/>
        </w:rPr>
      </w:pPr>
      <w:r w:rsidRPr="00F0743C">
        <w:rPr>
          <w:rFonts w:ascii="Times New Roman" w:eastAsia="Times New Roman" w:hAnsi="Times New Roman" w:cs="Times New Roman"/>
          <w:spacing w:val="-2"/>
          <w:sz w:val="28"/>
          <w:szCs w:val="28"/>
        </w:rPr>
        <w:t>- установление доплаты неосвобожденным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FC087E" w:rsidRPr="00F0743C" w:rsidRDefault="00FC087E" w:rsidP="001E4512">
      <w:pPr>
        <w:ind w:right="170" w:firstLine="709"/>
        <w:jc w:val="both"/>
        <w:rPr>
          <w:rFonts w:ascii="Times New Roman" w:eastAsia="Times New Roman" w:hAnsi="Times New Roman" w:cs="Times New Roman"/>
          <w:spacing w:val="-2"/>
          <w:sz w:val="28"/>
          <w:szCs w:val="28"/>
        </w:rPr>
      </w:pPr>
      <w:r w:rsidRPr="00F0743C">
        <w:rPr>
          <w:rFonts w:ascii="Times New Roman" w:eastAsia="Times New Roman" w:hAnsi="Times New Roman" w:cs="Times New Roman"/>
          <w:spacing w:val="-2"/>
          <w:sz w:val="28"/>
          <w:szCs w:val="28"/>
        </w:rPr>
        <w:t>- предо</w:t>
      </w:r>
      <w:r w:rsidR="00894B19">
        <w:rPr>
          <w:rFonts w:ascii="Times New Roman" w:eastAsia="Times New Roman" w:hAnsi="Times New Roman" w:cs="Times New Roman"/>
          <w:spacing w:val="-2"/>
          <w:sz w:val="28"/>
          <w:szCs w:val="28"/>
        </w:rPr>
        <w:t>ставление</w:t>
      </w:r>
      <w:r w:rsidR="00894B19">
        <w:rPr>
          <w:rFonts w:ascii="Times New Roman" w:eastAsia="Times New Roman" w:hAnsi="Times New Roman" w:cs="Times New Roman"/>
          <w:spacing w:val="-2"/>
          <w:sz w:val="28"/>
          <w:szCs w:val="28"/>
          <w:lang w:val="tt-RU"/>
        </w:rPr>
        <w:t xml:space="preserve"> </w:t>
      </w:r>
      <w:r w:rsidRPr="00F0743C">
        <w:rPr>
          <w:rFonts w:ascii="Times New Roman" w:eastAsia="Times New Roman" w:hAnsi="Times New Roman" w:cs="Times New Roman"/>
          <w:spacing w:val="-2"/>
          <w:sz w:val="28"/>
          <w:szCs w:val="28"/>
        </w:rPr>
        <w:t>неосвобожденным председателям выборных профсоюзных органов образовательных организаций до 10 дополнительных свободных от работы оплачиваемых дней;</w:t>
      </w:r>
    </w:p>
    <w:p w:rsidR="00FC087E" w:rsidRPr="00F0743C" w:rsidRDefault="00FC087E" w:rsidP="001E4512">
      <w:pPr>
        <w:ind w:right="170" w:firstLine="709"/>
        <w:jc w:val="both"/>
        <w:rPr>
          <w:rFonts w:ascii="Times New Roman" w:eastAsia="Times New Roman" w:hAnsi="Times New Roman" w:cs="Times New Roman"/>
          <w:spacing w:val="-2"/>
          <w:sz w:val="28"/>
          <w:szCs w:val="28"/>
        </w:rPr>
      </w:pPr>
      <w:r w:rsidRPr="00F0743C">
        <w:rPr>
          <w:rFonts w:ascii="Times New Roman" w:eastAsia="Times New Roman" w:hAnsi="Times New Roman" w:cs="Times New Roman"/>
          <w:spacing w:val="-2"/>
          <w:sz w:val="28"/>
          <w:szCs w:val="28"/>
        </w:rPr>
        <w:t>- оплат</w:t>
      </w:r>
      <w:r>
        <w:rPr>
          <w:rFonts w:ascii="Times New Roman" w:eastAsia="Times New Roman" w:hAnsi="Times New Roman" w:cs="Times New Roman"/>
          <w:spacing w:val="-2"/>
          <w:sz w:val="28"/>
          <w:szCs w:val="28"/>
        </w:rPr>
        <w:t>у</w:t>
      </w:r>
      <w:r w:rsidRPr="00F0743C">
        <w:rPr>
          <w:rFonts w:ascii="Times New Roman" w:eastAsia="Times New Roman" w:hAnsi="Times New Roman" w:cs="Times New Roman"/>
          <w:spacing w:val="-2"/>
          <w:sz w:val="28"/>
          <w:szCs w:val="28"/>
        </w:rPr>
        <w:t xml:space="preserve"> за счет средств организации подписки на газету «Профсоюзная среда»;</w:t>
      </w:r>
    </w:p>
    <w:p w:rsidR="00FC087E" w:rsidRPr="00F0743C" w:rsidRDefault="00FC087E" w:rsidP="001E4512">
      <w:pPr>
        <w:ind w:right="170" w:firstLine="709"/>
        <w:jc w:val="both"/>
        <w:rPr>
          <w:rFonts w:ascii="Times New Roman" w:eastAsia="Times New Roman" w:hAnsi="Times New Roman" w:cs="Times New Roman"/>
          <w:strike/>
          <w:spacing w:val="-2"/>
          <w:sz w:val="28"/>
          <w:szCs w:val="28"/>
        </w:rPr>
      </w:pPr>
      <w:r w:rsidRPr="00F0743C">
        <w:rPr>
          <w:rFonts w:ascii="Times New Roman" w:eastAsia="Times New Roman" w:hAnsi="Times New Roman" w:cs="Times New Roman"/>
          <w:spacing w:val="-2"/>
          <w:sz w:val="28"/>
          <w:szCs w:val="28"/>
        </w:rPr>
        <w:t>- решение вопроса о предоставлении льготных кредитов работникам образования в соответствии</w:t>
      </w:r>
      <w:r w:rsidR="00894B19">
        <w:rPr>
          <w:rFonts w:ascii="Times New Roman" w:eastAsia="Times New Roman" w:hAnsi="Times New Roman" w:cs="Times New Roman"/>
          <w:spacing w:val="-2"/>
          <w:sz w:val="28"/>
          <w:szCs w:val="28"/>
          <w:lang w:val="tt-RU"/>
        </w:rPr>
        <w:t xml:space="preserve"> </w:t>
      </w:r>
      <w:r w:rsidRPr="00F0743C">
        <w:rPr>
          <w:rFonts w:ascii="Times New Roman" w:eastAsia="Times New Roman" w:hAnsi="Times New Roman" w:cs="Times New Roman"/>
          <w:spacing w:val="-2"/>
          <w:sz w:val="28"/>
          <w:szCs w:val="28"/>
        </w:rPr>
        <w:t xml:space="preserve">с </w:t>
      </w:r>
      <w:hyperlink r:id="rId10" w:history="1">
        <w:r w:rsidRPr="00F0743C">
          <w:rPr>
            <w:rFonts w:ascii="Times New Roman" w:eastAsia="Times New Roman" w:hAnsi="Times New Roman" w:cs="Times New Roman"/>
            <w:spacing w:val="-2"/>
            <w:sz w:val="28"/>
            <w:szCs w:val="28"/>
          </w:rPr>
          <w:t>постановлением Правительства Российской Федерации от 17 декабря 2010 г. № 1050 «</w:t>
        </w:r>
      </w:hyperlink>
      <w:r w:rsidRPr="00F0743C">
        <w:rPr>
          <w:rFonts w:ascii="Times New Roman" w:eastAsia="Times New Roman" w:hAnsi="Times New Roman" w:cs="Times New Roman"/>
          <w:spacing w:val="-2"/>
          <w:sz w:val="28"/>
          <w:szCs w:val="28"/>
        </w:rPr>
        <w:t xml:space="preserve">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FC087E" w:rsidRPr="00FC087E" w:rsidRDefault="00FC087E" w:rsidP="00AA7213">
      <w:pPr>
        <w:ind w:right="170" w:firstLine="709"/>
        <w:jc w:val="both"/>
        <w:rPr>
          <w:rFonts w:ascii="Times New Roman" w:eastAsia="Calibri" w:hAnsi="Times New Roman" w:cs="Times New Roman"/>
          <w:b/>
          <w:sz w:val="28"/>
          <w:szCs w:val="28"/>
        </w:rPr>
      </w:pPr>
      <w:r w:rsidRPr="00F0743C">
        <w:rPr>
          <w:rFonts w:ascii="Times New Roman" w:eastAsia="Times New Roman" w:hAnsi="Times New Roman" w:cs="Times New Roman"/>
          <w:spacing w:val="-2"/>
          <w:sz w:val="28"/>
          <w:szCs w:val="28"/>
        </w:rPr>
        <w:t>-</w:t>
      </w:r>
      <w:r w:rsidR="00A95A35">
        <w:rPr>
          <w:rFonts w:ascii="Times New Roman" w:eastAsia="Times New Roman" w:hAnsi="Times New Roman" w:cs="Times New Roman"/>
          <w:spacing w:val="-2"/>
          <w:sz w:val="28"/>
          <w:szCs w:val="28"/>
        </w:rPr>
        <w:t xml:space="preserve"> финансирование за счет средств</w:t>
      </w:r>
      <w:r w:rsidR="00A95A35">
        <w:rPr>
          <w:rFonts w:ascii="Times New Roman" w:eastAsia="Times New Roman" w:hAnsi="Times New Roman" w:cs="Times New Roman"/>
          <w:spacing w:val="-2"/>
          <w:sz w:val="28"/>
          <w:szCs w:val="28"/>
          <w:lang w:val="tt-RU"/>
        </w:rPr>
        <w:t xml:space="preserve"> </w:t>
      </w:r>
      <w:r w:rsidRPr="00F0743C">
        <w:rPr>
          <w:rFonts w:ascii="Times New Roman" w:eastAsia="Times New Roman" w:hAnsi="Times New Roman" w:cs="Times New Roman"/>
          <w:spacing w:val="-2"/>
          <w:sz w:val="28"/>
          <w:szCs w:val="28"/>
        </w:rPr>
        <w:t>профсоюзного бюджета и бюджетов образовательных организаций мероприятий по созданию условий для отдыха работников отрасли и их детей.</w:t>
      </w:r>
    </w:p>
    <w:p w:rsidR="00992561" w:rsidRDefault="00992561" w:rsidP="001E4512">
      <w:pPr>
        <w:ind w:right="170" w:firstLine="709"/>
        <w:jc w:val="both"/>
        <w:rPr>
          <w:rFonts w:ascii="Times New Roman" w:eastAsia="Times New Roman" w:hAnsi="Times New Roman" w:cs="Times New Roman"/>
          <w:sz w:val="27"/>
          <w:szCs w:val="27"/>
        </w:rPr>
      </w:pPr>
    </w:p>
    <w:p w:rsidR="006E5821" w:rsidRPr="006F7F0C" w:rsidRDefault="006F7F0C" w:rsidP="001E4512">
      <w:pPr>
        <w:ind w:right="170"/>
        <w:rPr>
          <w:rFonts w:ascii="Times New Roman" w:hAnsi="Times New Roman"/>
          <w:bCs/>
          <w:sz w:val="27"/>
          <w:szCs w:val="27"/>
          <w:lang w:val="tt-RU"/>
        </w:rPr>
      </w:pPr>
      <w:r>
        <w:rPr>
          <w:rFonts w:ascii="Times New Roman" w:hAnsi="Times New Roman"/>
          <w:bCs/>
          <w:sz w:val="27"/>
          <w:szCs w:val="27"/>
        </w:rPr>
        <w:t xml:space="preserve">Руководитель </w:t>
      </w:r>
      <w:r w:rsidR="00A95A35">
        <w:rPr>
          <w:rFonts w:ascii="Times New Roman" w:hAnsi="Times New Roman"/>
          <w:bCs/>
          <w:sz w:val="27"/>
          <w:szCs w:val="27"/>
        </w:rPr>
        <w:t>Исполнительн</w:t>
      </w:r>
      <w:r w:rsidR="00A95A35">
        <w:rPr>
          <w:rFonts w:ascii="Times New Roman" w:hAnsi="Times New Roman"/>
          <w:bCs/>
          <w:sz w:val="27"/>
          <w:szCs w:val="27"/>
          <w:lang w:val="tt-RU"/>
        </w:rPr>
        <w:t>ого</w:t>
      </w:r>
      <w:r w:rsidR="007D4D85">
        <w:rPr>
          <w:rFonts w:ascii="Times New Roman" w:hAnsi="Times New Roman"/>
          <w:bCs/>
          <w:sz w:val="27"/>
          <w:szCs w:val="27"/>
        </w:rPr>
        <w:br/>
      </w:r>
      <w:r>
        <w:rPr>
          <w:rFonts w:ascii="Times New Roman" w:hAnsi="Times New Roman"/>
          <w:bCs/>
          <w:sz w:val="27"/>
          <w:szCs w:val="27"/>
        </w:rPr>
        <w:t>комитет</w:t>
      </w:r>
      <w:r w:rsidR="00A95A35">
        <w:rPr>
          <w:rFonts w:ascii="Times New Roman" w:hAnsi="Times New Roman"/>
          <w:bCs/>
          <w:sz w:val="27"/>
          <w:szCs w:val="27"/>
          <w:lang w:val="tt-RU"/>
        </w:rPr>
        <w:t>а</w:t>
      </w:r>
      <w:r>
        <w:rPr>
          <w:rFonts w:ascii="Times New Roman" w:hAnsi="Times New Roman"/>
          <w:bCs/>
          <w:sz w:val="27"/>
          <w:szCs w:val="27"/>
        </w:rPr>
        <w:t xml:space="preserve"> </w:t>
      </w:r>
      <w:r>
        <w:rPr>
          <w:rFonts w:ascii="Times New Roman" w:hAnsi="Times New Roman"/>
          <w:bCs/>
          <w:sz w:val="27"/>
          <w:szCs w:val="27"/>
          <w:lang w:val="tt-RU"/>
        </w:rPr>
        <w:t>Сармановс</w:t>
      </w:r>
      <w:r w:rsidR="007D4D85" w:rsidRPr="00CC6BEC">
        <w:rPr>
          <w:rFonts w:ascii="Times New Roman" w:hAnsi="Times New Roman"/>
          <w:bCs/>
          <w:sz w:val="27"/>
          <w:szCs w:val="27"/>
        </w:rPr>
        <w:t>кого муниципального</w:t>
      </w:r>
      <w:r w:rsidR="007D4D85">
        <w:rPr>
          <w:rFonts w:ascii="Times New Roman" w:hAnsi="Times New Roman"/>
          <w:bCs/>
          <w:sz w:val="27"/>
          <w:szCs w:val="27"/>
        </w:rPr>
        <w:br/>
      </w:r>
      <w:r w:rsidR="00A95A35">
        <w:rPr>
          <w:rFonts w:ascii="Times New Roman" w:hAnsi="Times New Roman"/>
          <w:bCs/>
          <w:sz w:val="27"/>
          <w:szCs w:val="27"/>
        </w:rPr>
        <w:t>района Республики Татарстан</w:t>
      </w:r>
      <w:r w:rsidR="007D4D85" w:rsidRPr="00CC6BEC">
        <w:rPr>
          <w:rFonts w:ascii="Times New Roman" w:hAnsi="Times New Roman"/>
          <w:bCs/>
          <w:sz w:val="27"/>
          <w:szCs w:val="27"/>
        </w:rPr>
        <w:t xml:space="preserve">            ________</w:t>
      </w:r>
      <w:r w:rsidR="007D4D85" w:rsidRPr="00CC6BEC">
        <w:rPr>
          <w:rFonts w:ascii="Times New Roman" w:hAnsi="Times New Roman" w:cs="Times New Roman"/>
          <w:color w:val="000000"/>
          <w:sz w:val="27"/>
          <w:szCs w:val="27"/>
        </w:rPr>
        <w:t>__________</w:t>
      </w:r>
      <w:r>
        <w:rPr>
          <w:rFonts w:ascii="Times New Roman" w:hAnsi="Times New Roman"/>
          <w:bCs/>
          <w:sz w:val="27"/>
          <w:szCs w:val="27"/>
        </w:rPr>
        <w:t xml:space="preserve">  </w:t>
      </w:r>
      <w:r>
        <w:rPr>
          <w:rFonts w:ascii="Times New Roman" w:hAnsi="Times New Roman"/>
          <w:bCs/>
          <w:sz w:val="27"/>
          <w:szCs w:val="27"/>
          <w:lang w:val="tt-RU"/>
        </w:rPr>
        <w:t>Ф.А.Валиев</w:t>
      </w:r>
    </w:p>
    <w:p w:rsidR="007D4D85" w:rsidRDefault="007D4D85" w:rsidP="001E4512">
      <w:pPr>
        <w:ind w:right="170"/>
        <w:rPr>
          <w:rFonts w:ascii="Times New Roman" w:hAnsi="Times New Roman"/>
          <w:bCs/>
          <w:sz w:val="27"/>
          <w:szCs w:val="27"/>
        </w:rPr>
      </w:pPr>
    </w:p>
    <w:p w:rsidR="00755318" w:rsidRDefault="00755318" w:rsidP="001E4512">
      <w:pPr>
        <w:ind w:right="170"/>
        <w:rPr>
          <w:rFonts w:ascii="Times New Roman" w:hAnsi="Times New Roman"/>
          <w:bCs/>
          <w:sz w:val="27"/>
          <w:szCs w:val="27"/>
        </w:rPr>
      </w:pPr>
    </w:p>
    <w:tbl>
      <w:tblPr>
        <w:tblStyle w:val="af0"/>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12"/>
        <w:gridCol w:w="5161"/>
      </w:tblGrid>
      <w:tr w:rsidR="007D4D85" w:rsidTr="007D4D85">
        <w:tc>
          <w:tcPr>
            <w:tcW w:w="5012" w:type="dxa"/>
          </w:tcPr>
          <w:p w:rsidR="007D4D85" w:rsidRPr="007D4D85" w:rsidRDefault="006F7F0C" w:rsidP="001E4512">
            <w:pPr>
              <w:ind w:right="170"/>
              <w:rPr>
                <w:rFonts w:ascii="Times New Roman" w:hAnsi="Times New Roman"/>
                <w:bCs/>
                <w:sz w:val="27"/>
                <w:szCs w:val="27"/>
              </w:rPr>
            </w:pPr>
            <w:r>
              <w:rPr>
                <w:rFonts w:ascii="Times New Roman" w:hAnsi="Times New Roman"/>
                <w:bCs/>
                <w:sz w:val="27"/>
                <w:szCs w:val="27"/>
              </w:rPr>
              <w:t>Начальник</w:t>
            </w:r>
            <w:r>
              <w:rPr>
                <w:rFonts w:ascii="Times New Roman" w:hAnsi="Times New Roman"/>
                <w:bCs/>
                <w:sz w:val="27"/>
                <w:szCs w:val="27"/>
                <w:lang w:val="tt-RU"/>
              </w:rPr>
              <w:t xml:space="preserve"> отдела </w:t>
            </w:r>
            <w:r w:rsidR="007D4D85" w:rsidRPr="007D4D85">
              <w:rPr>
                <w:rFonts w:ascii="Times New Roman" w:hAnsi="Times New Roman"/>
                <w:bCs/>
                <w:sz w:val="27"/>
                <w:szCs w:val="27"/>
              </w:rPr>
              <w:t xml:space="preserve">образования </w:t>
            </w:r>
          </w:p>
          <w:p w:rsidR="007D4D85" w:rsidRPr="007D4D85" w:rsidRDefault="007D4D85" w:rsidP="001E4512">
            <w:pPr>
              <w:ind w:right="170"/>
              <w:rPr>
                <w:rFonts w:ascii="Times New Roman" w:hAnsi="Times New Roman"/>
                <w:bCs/>
                <w:sz w:val="27"/>
                <w:szCs w:val="27"/>
              </w:rPr>
            </w:pPr>
            <w:r w:rsidRPr="007D4D85">
              <w:rPr>
                <w:rFonts w:ascii="Times New Roman" w:hAnsi="Times New Roman"/>
                <w:bCs/>
                <w:sz w:val="27"/>
                <w:szCs w:val="27"/>
              </w:rPr>
              <w:t>Испо</w:t>
            </w:r>
            <w:r w:rsidR="006F7F0C">
              <w:rPr>
                <w:rFonts w:ascii="Times New Roman" w:hAnsi="Times New Roman"/>
                <w:bCs/>
                <w:sz w:val="27"/>
                <w:szCs w:val="27"/>
              </w:rPr>
              <w:t xml:space="preserve">лнительного Комитета  </w:t>
            </w:r>
            <w:r w:rsidR="006F7F0C">
              <w:rPr>
                <w:rFonts w:ascii="Times New Roman" w:hAnsi="Times New Roman"/>
                <w:bCs/>
                <w:sz w:val="27"/>
                <w:szCs w:val="27"/>
                <w:lang w:val="tt-RU"/>
              </w:rPr>
              <w:t>Сармановского</w:t>
            </w:r>
            <w:r w:rsidRPr="007D4D85">
              <w:rPr>
                <w:rFonts w:ascii="Times New Roman" w:hAnsi="Times New Roman"/>
                <w:bCs/>
                <w:sz w:val="27"/>
                <w:szCs w:val="27"/>
              </w:rPr>
              <w:t xml:space="preserve"> муниципально</w:t>
            </w:r>
            <w:r w:rsidR="00A95A35">
              <w:rPr>
                <w:rFonts w:ascii="Times New Roman" w:hAnsi="Times New Roman"/>
                <w:bCs/>
                <w:sz w:val="27"/>
                <w:szCs w:val="27"/>
              </w:rPr>
              <w:t>го района  Республики Татарстан</w:t>
            </w:r>
            <w:r w:rsidRPr="007D4D85">
              <w:rPr>
                <w:rFonts w:ascii="Times New Roman" w:hAnsi="Times New Roman"/>
                <w:bCs/>
                <w:sz w:val="27"/>
                <w:szCs w:val="27"/>
              </w:rPr>
              <w:t xml:space="preserve">                        </w:t>
            </w:r>
          </w:p>
          <w:p w:rsidR="007D4D85" w:rsidRDefault="007D4D85" w:rsidP="001E4512">
            <w:pPr>
              <w:ind w:right="170"/>
              <w:rPr>
                <w:rFonts w:ascii="Times New Roman" w:hAnsi="Times New Roman"/>
                <w:bCs/>
                <w:sz w:val="27"/>
                <w:szCs w:val="27"/>
              </w:rPr>
            </w:pPr>
          </w:p>
          <w:p w:rsidR="007D4D85" w:rsidRPr="006F7F0C" w:rsidRDefault="007D4D85" w:rsidP="001E4512">
            <w:pPr>
              <w:ind w:right="170"/>
              <w:rPr>
                <w:rFonts w:ascii="Times New Roman" w:hAnsi="Times New Roman"/>
                <w:bCs/>
                <w:sz w:val="27"/>
                <w:szCs w:val="27"/>
                <w:lang w:val="tt-RU"/>
              </w:rPr>
            </w:pPr>
            <w:r w:rsidRPr="007D4D85">
              <w:rPr>
                <w:rFonts w:ascii="Times New Roman" w:hAnsi="Times New Roman"/>
                <w:bCs/>
                <w:sz w:val="27"/>
                <w:szCs w:val="27"/>
              </w:rPr>
              <w:t>__</w:t>
            </w:r>
            <w:r w:rsidR="006F7F0C">
              <w:rPr>
                <w:rFonts w:ascii="Times New Roman" w:hAnsi="Times New Roman"/>
                <w:bCs/>
                <w:sz w:val="27"/>
                <w:szCs w:val="27"/>
              </w:rPr>
              <w:t xml:space="preserve">_______________   </w:t>
            </w:r>
            <w:r w:rsidR="006F7F0C">
              <w:rPr>
                <w:rFonts w:ascii="Times New Roman" w:hAnsi="Times New Roman"/>
                <w:bCs/>
                <w:sz w:val="27"/>
                <w:szCs w:val="27"/>
                <w:lang w:val="tt-RU"/>
              </w:rPr>
              <w:t>Г.Т.Исмагилова</w:t>
            </w:r>
          </w:p>
          <w:p w:rsidR="007D4D85" w:rsidRDefault="00AA7213" w:rsidP="00AA7213">
            <w:pPr>
              <w:tabs>
                <w:tab w:val="left" w:pos="1404"/>
              </w:tabs>
              <w:ind w:right="170"/>
              <w:rPr>
                <w:rFonts w:ascii="Times New Roman" w:hAnsi="Times New Roman"/>
                <w:bCs/>
                <w:sz w:val="27"/>
                <w:szCs w:val="27"/>
              </w:rPr>
            </w:pPr>
            <w:r>
              <w:rPr>
                <w:rFonts w:ascii="Times New Roman" w:hAnsi="Times New Roman"/>
                <w:bCs/>
                <w:sz w:val="27"/>
                <w:szCs w:val="27"/>
              </w:rPr>
              <w:lastRenderedPageBreak/>
              <w:tab/>
            </w:r>
          </w:p>
        </w:tc>
        <w:tc>
          <w:tcPr>
            <w:tcW w:w="5161" w:type="dxa"/>
          </w:tcPr>
          <w:p w:rsidR="007D4D85" w:rsidRPr="007D4D85" w:rsidRDefault="006F7F0C" w:rsidP="001E4512">
            <w:pPr>
              <w:ind w:right="170"/>
              <w:rPr>
                <w:rFonts w:ascii="Times New Roman" w:hAnsi="Times New Roman"/>
                <w:bCs/>
                <w:sz w:val="27"/>
                <w:szCs w:val="27"/>
              </w:rPr>
            </w:pPr>
            <w:r>
              <w:rPr>
                <w:rFonts w:ascii="Times New Roman" w:hAnsi="Times New Roman"/>
                <w:bCs/>
                <w:sz w:val="27"/>
                <w:szCs w:val="27"/>
              </w:rPr>
              <w:lastRenderedPageBreak/>
              <w:t xml:space="preserve">Председатель </w:t>
            </w:r>
            <w:r>
              <w:rPr>
                <w:rFonts w:ascii="Times New Roman" w:hAnsi="Times New Roman"/>
                <w:bCs/>
                <w:sz w:val="27"/>
                <w:szCs w:val="27"/>
                <w:lang w:val="tt-RU"/>
              </w:rPr>
              <w:t>Сармановской</w:t>
            </w:r>
            <w:r w:rsidR="007D4D85" w:rsidRPr="007D4D85">
              <w:rPr>
                <w:rFonts w:ascii="Times New Roman" w:hAnsi="Times New Roman"/>
                <w:bCs/>
                <w:sz w:val="27"/>
                <w:szCs w:val="27"/>
              </w:rPr>
              <w:t xml:space="preserve"> </w:t>
            </w:r>
          </w:p>
          <w:p w:rsidR="007D4D85" w:rsidRPr="007D4D85" w:rsidRDefault="007D4D85" w:rsidP="001E4512">
            <w:pPr>
              <w:ind w:right="170"/>
              <w:rPr>
                <w:rFonts w:ascii="Times New Roman" w:hAnsi="Times New Roman"/>
                <w:bCs/>
                <w:sz w:val="27"/>
                <w:szCs w:val="27"/>
              </w:rPr>
            </w:pPr>
            <w:r w:rsidRPr="007D4D85">
              <w:rPr>
                <w:rFonts w:ascii="Times New Roman" w:hAnsi="Times New Roman"/>
                <w:bCs/>
                <w:sz w:val="27"/>
                <w:szCs w:val="27"/>
              </w:rPr>
              <w:t xml:space="preserve">территориальной организации </w:t>
            </w:r>
          </w:p>
          <w:p w:rsidR="007D4D85" w:rsidRPr="007D4D85" w:rsidRDefault="007D4D85" w:rsidP="001E4512">
            <w:pPr>
              <w:ind w:right="170"/>
              <w:rPr>
                <w:rFonts w:ascii="Times New Roman" w:hAnsi="Times New Roman"/>
                <w:bCs/>
                <w:sz w:val="27"/>
                <w:szCs w:val="27"/>
              </w:rPr>
            </w:pPr>
            <w:r w:rsidRPr="007D4D85">
              <w:rPr>
                <w:rFonts w:ascii="Times New Roman" w:hAnsi="Times New Roman"/>
                <w:bCs/>
                <w:sz w:val="27"/>
                <w:szCs w:val="27"/>
              </w:rPr>
              <w:t>Общероссийского Профсоюза</w:t>
            </w:r>
          </w:p>
          <w:p w:rsidR="007D4D85" w:rsidRPr="007D4D85" w:rsidRDefault="007D4D85" w:rsidP="001E4512">
            <w:pPr>
              <w:ind w:right="170"/>
              <w:rPr>
                <w:rFonts w:ascii="Times New Roman" w:hAnsi="Times New Roman"/>
                <w:bCs/>
                <w:sz w:val="27"/>
                <w:szCs w:val="27"/>
              </w:rPr>
            </w:pPr>
            <w:r w:rsidRPr="007D4D85">
              <w:rPr>
                <w:rFonts w:ascii="Times New Roman" w:hAnsi="Times New Roman"/>
                <w:bCs/>
                <w:sz w:val="27"/>
                <w:szCs w:val="27"/>
              </w:rPr>
              <w:t xml:space="preserve">образования </w:t>
            </w:r>
          </w:p>
          <w:p w:rsidR="007D4D85" w:rsidRPr="007D4D85" w:rsidRDefault="007D4D85" w:rsidP="001E4512">
            <w:pPr>
              <w:ind w:right="170"/>
              <w:rPr>
                <w:rFonts w:ascii="Times New Roman" w:hAnsi="Times New Roman"/>
                <w:bCs/>
                <w:sz w:val="27"/>
                <w:szCs w:val="27"/>
              </w:rPr>
            </w:pPr>
          </w:p>
          <w:p w:rsidR="00052225" w:rsidRPr="006F7F0C" w:rsidRDefault="007D4D85" w:rsidP="001E4512">
            <w:pPr>
              <w:ind w:right="170"/>
              <w:rPr>
                <w:rFonts w:ascii="Times New Roman" w:hAnsi="Times New Roman"/>
                <w:bCs/>
                <w:sz w:val="27"/>
                <w:szCs w:val="27"/>
                <w:lang w:val="tt-RU"/>
              </w:rPr>
            </w:pPr>
            <w:r w:rsidRPr="007D4D85">
              <w:rPr>
                <w:rFonts w:ascii="Times New Roman" w:hAnsi="Times New Roman"/>
                <w:bCs/>
                <w:sz w:val="27"/>
                <w:szCs w:val="27"/>
              </w:rPr>
              <w:t xml:space="preserve">  ______________ </w:t>
            </w:r>
            <w:r w:rsidR="006F7F0C">
              <w:rPr>
                <w:rFonts w:ascii="Times New Roman" w:hAnsi="Times New Roman"/>
                <w:bCs/>
                <w:sz w:val="27"/>
                <w:szCs w:val="27"/>
                <w:lang w:val="tt-RU"/>
              </w:rPr>
              <w:t>И.У.Хадиев</w:t>
            </w:r>
          </w:p>
        </w:tc>
      </w:tr>
    </w:tbl>
    <w:p w:rsidR="00AA7213" w:rsidRDefault="00AA7213" w:rsidP="00AA7213">
      <w:pPr>
        <w:spacing w:before="108" w:after="108"/>
        <w:jc w:val="right"/>
        <w:outlineLvl w:val="0"/>
        <w:rPr>
          <w:rFonts w:ascii="Times New Roman" w:hAnsi="Times New Roman" w:cs="Times New Roman"/>
          <w:b/>
          <w:bCs/>
          <w:color w:val="26282F"/>
          <w:sz w:val="28"/>
          <w:szCs w:val="28"/>
        </w:rPr>
      </w:pPr>
      <w:r>
        <w:rPr>
          <w:rFonts w:ascii="Times New Roman" w:hAnsi="Times New Roman" w:cs="Times New Roman"/>
          <w:b/>
          <w:bCs/>
          <w:color w:val="26282F"/>
          <w:sz w:val="28"/>
          <w:szCs w:val="28"/>
        </w:rPr>
        <w:lastRenderedPageBreak/>
        <w:t xml:space="preserve">                Приложение №3</w:t>
      </w:r>
    </w:p>
    <w:p w:rsidR="00AA7213" w:rsidRPr="00EA60B6" w:rsidRDefault="00AA7213" w:rsidP="00AA7213">
      <w:pPr>
        <w:spacing w:before="108" w:after="108"/>
        <w:jc w:val="center"/>
        <w:outlineLvl w:val="0"/>
        <w:rPr>
          <w:rFonts w:ascii="Times New Roman" w:hAnsi="Times New Roman" w:cs="Times New Roman"/>
          <w:b/>
          <w:bCs/>
          <w:color w:val="26282F"/>
          <w:sz w:val="28"/>
          <w:szCs w:val="28"/>
        </w:rPr>
      </w:pPr>
      <w:r w:rsidRPr="00EA60B6">
        <w:rPr>
          <w:rFonts w:ascii="Times New Roman" w:hAnsi="Times New Roman" w:cs="Times New Roman"/>
          <w:b/>
          <w:bCs/>
          <w:color w:val="26282F"/>
          <w:sz w:val="28"/>
          <w:szCs w:val="28"/>
        </w:rPr>
        <w:t>Примерное положение</w:t>
      </w:r>
      <w:r w:rsidRPr="00EA60B6">
        <w:rPr>
          <w:rFonts w:ascii="Times New Roman" w:hAnsi="Times New Roman" w:cs="Times New Roman"/>
          <w:b/>
          <w:bCs/>
          <w:color w:val="26282F"/>
          <w:sz w:val="28"/>
          <w:szCs w:val="28"/>
        </w:rPr>
        <w:br/>
        <w:t>о нормах профессиональной этики педагогических работников</w:t>
      </w:r>
    </w:p>
    <w:p w:rsidR="00AA7213" w:rsidRPr="00EA60B6" w:rsidRDefault="00AA7213" w:rsidP="00AA7213">
      <w:pPr>
        <w:ind w:firstLine="720"/>
        <w:jc w:val="both"/>
        <w:rPr>
          <w:rFonts w:ascii="Times New Roman" w:hAnsi="Times New Roman" w:cs="Times New Roman"/>
          <w:sz w:val="28"/>
          <w:szCs w:val="28"/>
        </w:rPr>
      </w:pPr>
    </w:p>
    <w:p w:rsidR="00AA7213" w:rsidRPr="00EA60B6" w:rsidRDefault="00AA7213" w:rsidP="00AA7213">
      <w:pPr>
        <w:spacing w:before="108" w:after="108"/>
        <w:jc w:val="center"/>
        <w:outlineLvl w:val="0"/>
        <w:rPr>
          <w:rFonts w:ascii="Times New Roman" w:hAnsi="Times New Roman" w:cs="Times New Roman"/>
          <w:sz w:val="28"/>
          <w:szCs w:val="28"/>
        </w:rPr>
      </w:pPr>
      <w:bookmarkStart w:id="0" w:name="sub_1100"/>
      <w:r w:rsidRPr="00EA60B6">
        <w:rPr>
          <w:rFonts w:ascii="Times New Roman" w:hAnsi="Times New Roman" w:cs="Times New Roman"/>
          <w:b/>
          <w:bCs/>
          <w:color w:val="26282F"/>
          <w:sz w:val="28"/>
          <w:szCs w:val="28"/>
        </w:rPr>
        <w:t>I. Общие положения</w:t>
      </w:r>
      <w:bookmarkEnd w:id="0"/>
    </w:p>
    <w:p w:rsidR="00AA7213" w:rsidRPr="00EA60B6" w:rsidRDefault="00AA7213" w:rsidP="00AA7213">
      <w:pPr>
        <w:ind w:firstLine="720"/>
        <w:jc w:val="both"/>
        <w:rPr>
          <w:rFonts w:ascii="Times New Roman" w:hAnsi="Times New Roman" w:cs="Times New Roman"/>
          <w:sz w:val="28"/>
          <w:szCs w:val="28"/>
        </w:rPr>
      </w:pPr>
      <w:bookmarkStart w:id="1" w:name="sub_1001"/>
      <w:r w:rsidRPr="00EA60B6">
        <w:rPr>
          <w:rFonts w:ascii="Times New Roman" w:hAnsi="Times New Roman" w:cs="Times New Roman"/>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w:t>
      </w:r>
      <w:hyperlink r:id="rId11" w:history="1">
        <w:r w:rsidRPr="00EA60B6">
          <w:rPr>
            <w:rFonts w:ascii="Times New Roman" w:hAnsi="Times New Roman" w:cs="Times New Roman"/>
            <w:color w:val="106BBE"/>
            <w:sz w:val="28"/>
            <w:szCs w:val="28"/>
          </w:rPr>
          <w:t>Конституции</w:t>
        </w:r>
      </w:hyperlink>
      <w:r w:rsidRPr="00EA60B6">
        <w:rPr>
          <w:rFonts w:ascii="Times New Roman" w:hAnsi="Times New Roman" w:cs="Times New Roman"/>
          <w:sz w:val="28"/>
          <w:szCs w:val="28"/>
        </w:rPr>
        <w:t xml:space="preserve"> Российской Федерации, </w:t>
      </w:r>
      <w:hyperlink r:id="rId12" w:history="1">
        <w:r w:rsidRPr="00EA60B6">
          <w:rPr>
            <w:rFonts w:ascii="Times New Roman" w:hAnsi="Times New Roman" w:cs="Times New Roman"/>
            <w:color w:val="106BBE"/>
            <w:sz w:val="28"/>
            <w:szCs w:val="28"/>
          </w:rPr>
          <w:t>Трудового кодекса</w:t>
        </w:r>
      </w:hyperlink>
      <w:r w:rsidRPr="00EA60B6">
        <w:rPr>
          <w:rFonts w:ascii="Times New Roman" w:hAnsi="Times New Roman" w:cs="Times New Roman"/>
          <w:sz w:val="28"/>
          <w:szCs w:val="28"/>
        </w:rPr>
        <w:t xml:space="preserve"> Российской Федерации, </w:t>
      </w:r>
      <w:hyperlink r:id="rId13" w:history="1">
        <w:r w:rsidRPr="00EA60B6">
          <w:rPr>
            <w:rFonts w:ascii="Times New Roman" w:hAnsi="Times New Roman" w:cs="Times New Roman"/>
            <w:color w:val="106BBE"/>
            <w:sz w:val="28"/>
            <w:szCs w:val="28"/>
          </w:rPr>
          <w:t>Федерального закона</w:t>
        </w:r>
      </w:hyperlink>
      <w:r w:rsidRPr="00EA60B6">
        <w:rPr>
          <w:rFonts w:ascii="Times New Roman" w:hAnsi="Times New Roman" w:cs="Times New Roman"/>
          <w:sz w:val="28"/>
          <w:szCs w:val="28"/>
        </w:rPr>
        <w:t xml:space="preserve"> от 29 декабря 2012 г. N 273-ФЗ "Об образовании в Российской Федерации" (далее - Закон об образовании), </w:t>
      </w:r>
      <w:hyperlink r:id="rId14" w:history="1">
        <w:r w:rsidRPr="00EA60B6">
          <w:rPr>
            <w:rFonts w:ascii="Times New Roman" w:hAnsi="Times New Roman" w:cs="Times New Roman"/>
            <w:color w:val="106BBE"/>
            <w:sz w:val="28"/>
            <w:szCs w:val="28"/>
          </w:rPr>
          <w:t>Федерального закона</w:t>
        </w:r>
      </w:hyperlink>
      <w:r w:rsidRPr="00EA60B6">
        <w:rPr>
          <w:rFonts w:ascii="Times New Roman" w:hAnsi="Times New Roman" w:cs="Times New Roman"/>
          <w:sz w:val="28"/>
          <w:szCs w:val="28"/>
        </w:rPr>
        <w:t xml:space="preserve"> от 25 декабря 2008 г. N 273-ФЗ "О противодействии коррупции" и </w:t>
      </w:r>
      <w:hyperlink r:id="rId15" w:history="1">
        <w:r w:rsidRPr="00EA60B6">
          <w:rPr>
            <w:rFonts w:ascii="Times New Roman" w:hAnsi="Times New Roman" w:cs="Times New Roman"/>
            <w:color w:val="106BBE"/>
            <w:sz w:val="28"/>
            <w:szCs w:val="28"/>
          </w:rPr>
          <w:t>Федерального закона</w:t>
        </w:r>
      </w:hyperlink>
      <w:r w:rsidRPr="00EA60B6">
        <w:rPr>
          <w:rFonts w:ascii="Times New Roman" w:hAnsi="Times New Roman" w:cs="Times New Roman"/>
          <w:sz w:val="28"/>
          <w:szCs w:val="28"/>
        </w:rPr>
        <w:t xml:space="preserve"> от 29 декабря 2010 г. N 436-ФЗ "О защите детей от информации, причиняющей вред их здоровью и развитию".</w:t>
      </w:r>
    </w:p>
    <w:p w:rsidR="00AA7213" w:rsidRPr="00EA60B6" w:rsidRDefault="00AA7213" w:rsidP="00AA7213">
      <w:pPr>
        <w:ind w:firstLine="720"/>
        <w:jc w:val="both"/>
        <w:rPr>
          <w:rFonts w:ascii="Times New Roman" w:hAnsi="Times New Roman" w:cs="Times New Roman"/>
          <w:sz w:val="28"/>
          <w:szCs w:val="28"/>
        </w:rPr>
      </w:pPr>
      <w:bookmarkStart w:id="2" w:name="sub_1002"/>
      <w:bookmarkEnd w:id="1"/>
      <w:r w:rsidRPr="00EA60B6">
        <w:rPr>
          <w:rFonts w:ascii="Times New Roman" w:hAnsi="Times New Roman" w:cs="Times New Roman"/>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2"/>
    <w:p w:rsidR="00AA7213" w:rsidRPr="00EA60B6" w:rsidRDefault="00AA7213" w:rsidP="00AA7213">
      <w:pPr>
        <w:ind w:firstLine="720"/>
        <w:jc w:val="both"/>
        <w:rPr>
          <w:rFonts w:ascii="Times New Roman" w:hAnsi="Times New Roman" w:cs="Times New Roman"/>
          <w:sz w:val="28"/>
          <w:szCs w:val="28"/>
        </w:rPr>
      </w:pPr>
    </w:p>
    <w:p w:rsidR="00AA7213" w:rsidRPr="00EA60B6" w:rsidRDefault="00AA7213" w:rsidP="00AA7213">
      <w:pPr>
        <w:spacing w:before="108" w:after="108"/>
        <w:jc w:val="center"/>
        <w:outlineLvl w:val="0"/>
        <w:rPr>
          <w:rFonts w:ascii="Times New Roman" w:hAnsi="Times New Roman" w:cs="Times New Roman"/>
          <w:b/>
          <w:bCs/>
          <w:color w:val="26282F"/>
          <w:sz w:val="28"/>
          <w:szCs w:val="28"/>
        </w:rPr>
      </w:pPr>
      <w:bookmarkStart w:id="3" w:name="sub_1200"/>
      <w:r w:rsidRPr="00EA60B6">
        <w:rPr>
          <w:rFonts w:ascii="Times New Roman" w:hAnsi="Times New Roman" w:cs="Times New Roman"/>
          <w:b/>
          <w:bCs/>
          <w:color w:val="26282F"/>
          <w:sz w:val="28"/>
          <w:szCs w:val="28"/>
        </w:rPr>
        <w:t>II. Нормы профессиональной этики педагогических работников</w:t>
      </w:r>
    </w:p>
    <w:bookmarkEnd w:id="3"/>
    <w:p w:rsidR="00AA7213" w:rsidRPr="00EA60B6" w:rsidRDefault="00AA7213" w:rsidP="00AA7213">
      <w:pPr>
        <w:ind w:firstLine="720"/>
        <w:jc w:val="both"/>
        <w:rPr>
          <w:rFonts w:ascii="Times New Roman" w:hAnsi="Times New Roman" w:cs="Times New Roman"/>
          <w:sz w:val="28"/>
          <w:szCs w:val="28"/>
        </w:rPr>
      </w:pPr>
    </w:p>
    <w:p w:rsidR="00AA7213" w:rsidRPr="00EA60B6" w:rsidRDefault="00AA7213" w:rsidP="00AA7213">
      <w:pPr>
        <w:ind w:firstLine="720"/>
        <w:jc w:val="both"/>
        <w:rPr>
          <w:rFonts w:ascii="Times New Roman" w:hAnsi="Times New Roman" w:cs="Times New Roman"/>
          <w:sz w:val="28"/>
          <w:szCs w:val="28"/>
        </w:rPr>
      </w:pPr>
      <w:bookmarkStart w:id="4" w:name="sub_1003"/>
      <w:r w:rsidRPr="00EA60B6">
        <w:rPr>
          <w:rFonts w:ascii="Times New Roman" w:hAnsi="Times New Roman" w:cs="Times New Roman"/>
          <w:sz w:val="28"/>
          <w:szCs w:val="28"/>
        </w:rPr>
        <w:t>3.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w:t>
      </w:r>
    </w:p>
    <w:bookmarkEnd w:id="4"/>
    <w:p w:rsidR="00AA7213" w:rsidRPr="00EA60B6" w:rsidRDefault="00AA7213" w:rsidP="00AA7213">
      <w:pPr>
        <w:ind w:firstLine="720"/>
        <w:jc w:val="both"/>
        <w:rPr>
          <w:rFonts w:ascii="Times New Roman" w:hAnsi="Times New Roman" w:cs="Times New Roman"/>
          <w:sz w:val="28"/>
          <w:szCs w:val="28"/>
        </w:rPr>
      </w:pPr>
      <w:r w:rsidRPr="00EA60B6">
        <w:rPr>
          <w:rFonts w:ascii="Times New Roman" w:hAnsi="Times New Roman" w:cs="Times New Roman"/>
          <w:sz w:val="28"/>
          <w:szCs w:val="28"/>
        </w:rPr>
        <w:t xml:space="preserve">Нормы профессиональной этики, предусмотренные </w:t>
      </w:r>
      <w:hyperlink r:id="rId16" w:history="1">
        <w:r w:rsidRPr="00EA60B6">
          <w:rPr>
            <w:rFonts w:ascii="Times New Roman" w:hAnsi="Times New Roman" w:cs="Times New Roman"/>
            <w:color w:val="106BBE"/>
            <w:sz w:val="28"/>
            <w:szCs w:val="28"/>
          </w:rPr>
          <w:t>Законом</w:t>
        </w:r>
      </w:hyperlink>
      <w:r w:rsidRPr="00EA60B6">
        <w:rPr>
          <w:rFonts w:ascii="Times New Roman" w:hAnsi="Times New Roman" w:cs="Times New Roman"/>
          <w:sz w:val="28"/>
          <w:szCs w:val="28"/>
        </w:rPr>
        <w:t xml:space="preserve"> об образовании:</w:t>
      </w:r>
    </w:p>
    <w:p w:rsidR="00AA7213" w:rsidRPr="00EA60B6" w:rsidRDefault="00AA7213" w:rsidP="00AA7213">
      <w:pPr>
        <w:ind w:firstLine="720"/>
        <w:jc w:val="both"/>
        <w:rPr>
          <w:rFonts w:ascii="Times New Roman" w:hAnsi="Times New Roman" w:cs="Times New Roman"/>
          <w:sz w:val="28"/>
          <w:szCs w:val="28"/>
        </w:rPr>
      </w:pPr>
      <w:r w:rsidRPr="00EA60B6">
        <w:rPr>
          <w:rFonts w:ascii="Times New Roman" w:hAnsi="Times New Roman" w:cs="Times New Roman"/>
          <w:sz w:val="28"/>
          <w:szCs w:val="28"/>
        </w:rPr>
        <w:t>- обязанность педагогических работников следовать требованиям профессиональной этики (</w:t>
      </w:r>
      <w:hyperlink r:id="rId17" w:history="1">
        <w:r w:rsidRPr="00EA60B6">
          <w:rPr>
            <w:rFonts w:ascii="Times New Roman" w:hAnsi="Times New Roman" w:cs="Times New Roman"/>
            <w:color w:val="106BBE"/>
            <w:sz w:val="28"/>
            <w:szCs w:val="28"/>
          </w:rPr>
          <w:t>п. 2 ч. 1 ст. 48</w:t>
        </w:r>
      </w:hyperlink>
      <w:r w:rsidRPr="00EA60B6">
        <w:rPr>
          <w:rFonts w:ascii="Times New Roman" w:hAnsi="Times New Roman" w:cs="Times New Roman"/>
          <w:sz w:val="28"/>
          <w:szCs w:val="28"/>
        </w:rPr>
        <w:t>);</w:t>
      </w:r>
    </w:p>
    <w:p w:rsidR="00AA7213" w:rsidRPr="00EA60B6" w:rsidRDefault="00AA7213" w:rsidP="00AA7213">
      <w:pPr>
        <w:ind w:firstLine="720"/>
        <w:jc w:val="both"/>
        <w:rPr>
          <w:rFonts w:ascii="Times New Roman" w:hAnsi="Times New Roman" w:cs="Times New Roman"/>
          <w:sz w:val="28"/>
          <w:szCs w:val="28"/>
        </w:rPr>
      </w:pPr>
      <w:r w:rsidRPr="00EA60B6">
        <w:rPr>
          <w:rFonts w:ascii="Times New Roman" w:hAnsi="Times New Roman" w:cs="Times New Roman"/>
          <w:sz w:val="28"/>
          <w:szCs w:val="28"/>
        </w:rPr>
        <w:t>- закрепление норм профессиональной этики в локальных нормативных актах образовательной организации (</w:t>
      </w:r>
      <w:hyperlink r:id="rId18" w:history="1">
        <w:r w:rsidRPr="00EA60B6">
          <w:rPr>
            <w:rFonts w:ascii="Times New Roman" w:hAnsi="Times New Roman" w:cs="Times New Roman"/>
            <w:color w:val="106BBE"/>
            <w:sz w:val="28"/>
            <w:szCs w:val="28"/>
          </w:rPr>
          <w:t>ч. 4 ст. 47</w:t>
        </w:r>
      </w:hyperlink>
      <w:r w:rsidRPr="00EA60B6">
        <w:rPr>
          <w:rFonts w:ascii="Times New Roman" w:hAnsi="Times New Roman" w:cs="Times New Roman"/>
          <w:sz w:val="28"/>
          <w:szCs w:val="28"/>
        </w:rPr>
        <w:t>);</w:t>
      </w:r>
    </w:p>
    <w:p w:rsidR="00AA7213" w:rsidRPr="00EA60B6" w:rsidRDefault="00AA7213" w:rsidP="00AA7213">
      <w:pPr>
        <w:ind w:firstLine="720"/>
        <w:jc w:val="both"/>
        <w:rPr>
          <w:rFonts w:ascii="Times New Roman" w:hAnsi="Times New Roman" w:cs="Times New Roman"/>
          <w:sz w:val="28"/>
          <w:szCs w:val="28"/>
        </w:rPr>
      </w:pPr>
      <w:r w:rsidRPr="00EA60B6">
        <w:rPr>
          <w:rFonts w:ascii="Times New Roman" w:hAnsi="Times New Roman" w:cs="Times New Roman"/>
          <w:sz w:val="28"/>
          <w:szCs w:val="28"/>
        </w:rPr>
        <w:t>- 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19" w:history="1">
        <w:r w:rsidRPr="00EA60B6">
          <w:rPr>
            <w:rFonts w:ascii="Times New Roman" w:hAnsi="Times New Roman" w:cs="Times New Roman"/>
            <w:color w:val="106BBE"/>
            <w:sz w:val="28"/>
            <w:szCs w:val="28"/>
          </w:rPr>
          <w:t>ч. 4 ст. 48</w:t>
        </w:r>
      </w:hyperlink>
      <w:r w:rsidRPr="00EA60B6">
        <w:rPr>
          <w:rFonts w:ascii="Times New Roman" w:hAnsi="Times New Roman" w:cs="Times New Roman"/>
          <w:sz w:val="28"/>
          <w:szCs w:val="28"/>
        </w:rPr>
        <w:t>).</w:t>
      </w:r>
    </w:p>
    <w:p w:rsidR="00AA7213" w:rsidRPr="00EA60B6" w:rsidRDefault="00AA7213" w:rsidP="00AA7213">
      <w:pPr>
        <w:ind w:firstLine="720"/>
        <w:jc w:val="both"/>
        <w:rPr>
          <w:rFonts w:ascii="Times New Roman" w:hAnsi="Times New Roman" w:cs="Times New Roman"/>
          <w:sz w:val="28"/>
          <w:szCs w:val="28"/>
        </w:rPr>
      </w:pPr>
      <w:bookmarkStart w:id="5" w:name="sub_1004"/>
      <w:r w:rsidRPr="00EA60B6">
        <w:rPr>
          <w:rFonts w:ascii="Times New Roman" w:hAnsi="Times New Roman" w:cs="Times New Roman"/>
          <w:sz w:val="28"/>
          <w:szCs w:val="28"/>
        </w:rPr>
        <w:t>4. Педагогические работники при всех обстоятельствах должны сохранять честь и достоинство, присущие их деятельности.</w:t>
      </w:r>
    </w:p>
    <w:bookmarkEnd w:id="5"/>
    <w:p w:rsidR="00AA7213" w:rsidRPr="00EA60B6" w:rsidRDefault="00AA7213" w:rsidP="00AA7213">
      <w:pPr>
        <w:ind w:firstLine="720"/>
        <w:jc w:val="both"/>
        <w:rPr>
          <w:rFonts w:ascii="Times New Roman" w:hAnsi="Times New Roman" w:cs="Times New Roman"/>
          <w:sz w:val="28"/>
          <w:szCs w:val="28"/>
        </w:rPr>
      </w:pPr>
      <w:r w:rsidRPr="00EA60B6">
        <w:rPr>
          <w:rFonts w:ascii="Times New Roman" w:hAnsi="Times New Roman" w:cs="Times New Roman"/>
          <w:sz w:val="28"/>
          <w:szCs w:val="28"/>
        </w:rPr>
        <w:t>Педагогические работники, сознавая ответственность перед государством, обществом и гражданами, призваны:</w:t>
      </w:r>
    </w:p>
    <w:p w:rsidR="00AA7213" w:rsidRPr="00EA60B6" w:rsidRDefault="00AA7213" w:rsidP="00AA7213">
      <w:pPr>
        <w:ind w:firstLine="720"/>
        <w:jc w:val="both"/>
        <w:rPr>
          <w:rFonts w:ascii="Times New Roman" w:hAnsi="Times New Roman" w:cs="Times New Roman"/>
          <w:sz w:val="28"/>
          <w:szCs w:val="28"/>
        </w:rPr>
      </w:pPr>
      <w:bookmarkStart w:id="6" w:name="sub_1041"/>
      <w:r w:rsidRPr="00EA60B6">
        <w:rPr>
          <w:rFonts w:ascii="Times New Roman" w:hAnsi="Times New Roman" w:cs="Times New Roman"/>
          <w:sz w:val="28"/>
          <w:szCs w:val="28"/>
        </w:rPr>
        <w:t>а) уважать честь и достоинство обучающихся и других участников образовательных отношений;</w:t>
      </w:r>
    </w:p>
    <w:p w:rsidR="00AA7213" w:rsidRPr="00EA60B6" w:rsidRDefault="00AA7213" w:rsidP="00AA7213">
      <w:pPr>
        <w:ind w:firstLine="720"/>
        <w:jc w:val="both"/>
        <w:rPr>
          <w:rFonts w:ascii="Times New Roman" w:hAnsi="Times New Roman" w:cs="Times New Roman"/>
          <w:sz w:val="28"/>
          <w:szCs w:val="28"/>
        </w:rPr>
      </w:pPr>
      <w:bookmarkStart w:id="7" w:name="sub_1042"/>
      <w:bookmarkEnd w:id="6"/>
      <w:r w:rsidRPr="00EA60B6">
        <w:rPr>
          <w:rFonts w:ascii="Times New Roman" w:hAnsi="Times New Roman" w:cs="Times New Roman"/>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A7213" w:rsidRPr="00EA60B6" w:rsidRDefault="00AA7213" w:rsidP="00AA7213">
      <w:pPr>
        <w:ind w:firstLine="720"/>
        <w:jc w:val="both"/>
        <w:rPr>
          <w:rFonts w:ascii="Times New Roman" w:hAnsi="Times New Roman" w:cs="Times New Roman"/>
          <w:sz w:val="28"/>
          <w:szCs w:val="28"/>
        </w:rPr>
      </w:pPr>
      <w:bookmarkStart w:id="8" w:name="sub_1043"/>
      <w:bookmarkEnd w:id="7"/>
      <w:r w:rsidRPr="00EA60B6">
        <w:rPr>
          <w:rFonts w:ascii="Times New Roman" w:hAnsi="Times New Roman" w:cs="Times New Roman"/>
          <w:sz w:val="28"/>
          <w:szCs w:val="28"/>
        </w:rPr>
        <w:lastRenderedPageBreak/>
        <w:t>в) проявлять доброжелательность, вежливость, тактичность и внимательность к обучающимся, их родителям (законным представителям) и коллегам;</w:t>
      </w:r>
    </w:p>
    <w:p w:rsidR="00AA7213" w:rsidRPr="00EA60B6" w:rsidRDefault="00AA7213" w:rsidP="00AA7213">
      <w:pPr>
        <w:ind w:firstLine="720"/>
        <w:jc w:val="both"/>
        <w:rPr>
          <w:rFonts w:ascii="Times New Roman" w:hAnsi="Times New Roman" w:cs="Times New Roman"/>
          <w:sz w:val="28"/>
          <w:szCs w:val="28"/>
        </w:rPr>
      </w:pPr>
      <w:bookmarkStart w:id="9" w:name="sub_1044"/>
      <w:bookmarkEnd w:id="8"/>
      <w:r w:rsidRPr="00EA60B6">
        <w:rPr>
          <w:rFonts w:ascii="Times New Roman" w:hAnsi="Times New Roman" w:cs="Times New Roman"/>
          <w:sz w:val="28"/>
          <w:szCs w:val="28"/>
        </w:rP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A7213" w:rsidRPr="00EA60B6" w:rsidRDefault="00AA7213" w:rsidP="00AA7213">
      <w:pPr>
        <w:ind w:firstLine="720"/>
        <w:jc w:val="both"/>
        <w:rPr>
          <w:rFonts w:ascii="Times New Roman" w:hAnsi="Times New Roman" w:cs="Times New Roman"/>
          <w:sz w:val="28"/>
          <w:szCs w:val="28"/>
        </w:rPr>
      </w:pPr>
      <w:bookmarkStart w:id="10" w:name="sub_1045"/>
      <w:bookmarkEnd w:id="9"/>
      <w:r w:rsidRPr="00EA60B6">
        <w:rPr>
          <w:rFonts w:ascii="Times New Roman" w:hAnsi="Times New Roman" w:cs="Times New Roman"/>
          <w:sz w:val="28"/>
          <w:szCs w:val="28"/>
        </w:rP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bookmarkEnd w:id="10"/>
    <w:p w:rsidR="00AA7213" w:rsidRPr="00EA60B6" w:rsidRDefault="00AA7213" w:rsidP="00AA7213">
      <w:pPr>
        <w:spacing w:before="75"/>
        <w:ind w:left="170"/>
        <w:jc w:val="both"/>
        <w:rPr>
          <w:rFonts w:ascii="Times New Roman" w:hAnsi="Times New Roman" w:cs="Times New Roman"/>
          <w:color w:val="000000"/>
          <w:sz w:val="28"/>
          <w:szCs w:val="28"/>
          <w:shd w:val="clear" w:color="auto" w:fill="F0F0F0"/>
        </w:rPr>
      </w:pPr>
      <w:r w:rsidRPr="00EA60B6">
        <w:rPr>
          <w:rFonts w:ascii="Times New Roman" w:hAnsi="Times New Roman" w:cs="Times New Roman"/>
          <w:color w:val="000000"/>
          <w:sz w:val="28"/>
          <w:szCs w:val="28"/>
          <w:shd w:val="clear" w:color="auto" w:fill="F0F0F0"/>
        </w:rPr>
        <w:t>ГАРАНТ:</w:t>
      </w:r>
    </w:p>
    <w:p w:rsidR="00AA7213" w:rsidRPr="00EA60B6" w:rsidRDefault="00AA7213" w:rsidP="00AA7213">
      <w:pPr>
        <w:spacing w:before="75"/>
        <w:ind w:left="170"/>
        <w:jc w:val="both"/>
        <w:rPr>
          <w:rFonts w:ascii="Times New Roman" w:hAnsi="Times New Roman" w:cs="Times New Roman"/>
          <w:color w:val="353842"/>
          <w:sz w:val="28"/>
          <w:szCs w:val="28"/>
          <w:shd w:val="clear" w:color="auto" w:fill="F0F0F0"/>
        </w:rPr>
      </w:pPr>
      <w:r w:rsidRPr="00EA60B6">
        <w:rPr>
          <w:rFonts w:ascii="Times New Roman" w:hAnsi="Times New Roman" w:cs="Times New Roman"/>
          <w:color w:val="353842"/>
          <w:sz w:val="28"/>
          <w:szCs w:val="28"/>
          <w:shd w:val="clear" w:color="auto" w:fill="F0F0F0"/>
        </w:rPr>
        <w:t>Нумерация подпунктов приводится в соответствии с источником</w:t>
      </w:r>
    </w:p>
    <w:p w:rsidR="00AA7213" w:rsidRPr="00EA60B6" w:rsidRDefault="00AA7213" w:rsidP="00AA7213">
      <w:pPr>
        <w:ind w:firstLine="720"/>
        <w:jc w:val="both"/>
        <w:rPr>
          <w:rFonts w:ascii="Times New Roman" w:hAnsi="Times New Roman" w:cs="Times New Roman"/>
          <w:sz w:val="28"/>
          <w:szCs w:val="28"/>
        </w:rPr>
      </w:pPr>
      <w:bookmarkStart w:id="11" w:name="sub_1046"/>
      <w:r w:rsidRPr="00EA60B6">
        <w:rPr>
          <w:rFonts w:ascii="Times New Roman" w:hAnsi="Times New Roman" w:cs="Times New Roman"/>
          <w:sz w:val="28"/>
          <w:szCs w:val="28"/>
        </w:rPr>
        <w:t>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A7213" w:rsidRPr="00EA60B6" w:rsidRDefault="00AA7213" w:rsidP="00AA7213">
      <w:pPr>
        <w:ind w:firstLine="720"/>
        <w:jc w:val="both"/>
        <w:rPr>
          <w:rFonts w:ascii="Times New Roman" w:hAnsi="Times New Roman" w:cs="Times New Roman"/>
          <w:sz w:val="28"/>
          <w:szCs w:val="28"/>
        </w:rPr>
      </w:pPr>
      <w:bookmarkStart w:id="12" w:name="sub_1047"/>
      <w:bookmarkEnd w:id="11"/>
      <w:r w:rsidRPr="00EA60B6">
        <w:rPr>
          <w:rFonts w:ascii="Times New Roman" w:hAnsi="Times New Roman" w:cs="Times New Roman"/>
          <w:sz w:val="28"/>
          <w:szCs w:val="28"/>
        </w:rP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AA7213" w:rsidRPr="00EA60B6" w:rsidRDefault="00AA7213" w:rsidP="00AA7213">
      <w:pPr>
        <w:ind w:firstLine="720"/>
        <w:jc w:val="both"/>
        <w:rPr>
          <w:rFonts w:ascii="Times New Roman" w:hAnsi="Times New Roman" w:cs="Times New Roman"/>
          <w:sz w:val="28"/>
          <w:szCs w:val="28"/>
        </w:rPr>
      </w:pPr>
      <w:bookmarkStart w:id="13" w:name="sub_1048"/>
      <w:bookmarkEnd w:id="12"/>
      <w:r w:rsidRPr="00EA60B6">
        <w:rPr>
          <w:rFonts w:ascii="Times New Roman" w:hAnsi="Times New Roman" w:cs="Times New Roman"/>
          <w:sz w:val="28"/>
          <w:szCs w:val="28"/>
        </w:rPr>
        <w:t>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AA7213" w:rsidRPr="00EA60B6" w:rsidRDefault="00AA7213" w:rsidP="00AA7213">
      <w:pPr>
        <w:ind w:firstLine="720"/>
        <w:jc w:val="both"/>
        <w:rPr>
          <w:rFonts w:ascii="Times New Roman" w:hAnsi="Times New Roman" w:cs="Times New Roman"/>
          <w:sz w:val="28"/>
          <w:szCs w:val="28"/>
        </w:rPr>
      </w:pPr>
      <w:bookmarkStart w:id="14" w:name="sub_1049"/>
      <w:bookmarkEnd w:id="13"/>
      <w:r w:rsidRPr="00EA60B6">
        <w:rPr>
          <w:rFonts w:ascii="Times New Roman" w:hAnsi="Times New Roman" w:cs="Times New Roman"/>
          <w:sz w:val="28"/>
          <w:szCs w:val="28"/>
        </w:rP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AA7213" w:rsidRPr="00EA60B6" w:rsidRDefault="00AA7213" w:rsidP="00AA7213">
      <w:pPr>
        <w:ind w:firstLine="720"/>
        <w:jc w:val="both"/>
        <w:rPr>
          <w:rFonts w:ascii="Times New Roman" w:hAnsi="Times New Roman" w:cs="Times New Roman"/>
          <w:sz w:val="28"/>
          <w:szCs w:val="28"/>
        </w:rPr>
      </w:pPr>
      <w:bookmarkStart w:id="15" w:name="sub_1410"/>
      <w:bookmarkEnd w:id="14"/>
      <w:r w:rsidRPr="00EA60B6">
        <w:rPr>
          <w:rFonts w:ascii="Times New Roman" w:hAnsi="Times New Roman" w:cs="Times New Roman"/>
          <w:sz w:val="28"/>
          <w:szCs w:val="28"/>
        </w:rP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AA7213" w:rsidRPr="00EA60B6" w:rsidRDefault="00AA7213" w:rsidP="00AA7213">
      <w:pPr>
        <w:ind w:firstLine="720"/>
        <w:jc w:val="both"/>
        <w:rPr>
          <w:rFonts w:ascii="Times New Roman" w:hAnsi="Times New Roman" w:cs="Times New Roman"/>
          <w:sz w:val="28"/>
          <w:szCs w:val="28"/>
        </w:rPr>
      </w:pPr>
      <w:bookmarkStart w:id="16" w:name="sub_1411"/>
      <w:bookmarkEnd w:id="15"/>
      <w:r w:rsidRPr="00EA60B6">
        <w:rPr>
          <w:rFonts w:ascii="Times New Roman" w:hAnsi="Times New Roman" w:cs="Times New Roman"/>
          <w:sz w:val="28"/>
          <w:szCs w:val="28"/>
        </w:rP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w:t>
      </w:r>
      <w:r w:rsidRPr="00EA60B6">
        <w:rPr>
          <w:rFonts w:ascii="Times New Roman" w:hAnsi="Times New Roman" w:cs="Times New Roman"/>
          <w:sz w:val="28"/>
          <w:szCs w:val="28"/>
        </w:rPr>
        <w:lastRenderedPageBreak/>
        <w:t>педагогические работники несут ответственность или которая стала им известна в связи с исполнением своих должностных обязанностей.</w:t>
      </w:r>
    </w:p>
    <w:bookmarkEnd w:id="16"/>
    <w:p w:rsidR="00AA7213" w:rsidRPr="00EA60B6" w:rsidRDefault="00AA7213" w:rsidP="00AA7213">
      <w:pPr>
        <w:ind w:firstLine="720"/>
        <w:jc w:val="both"/>
        <w:rPr>
          <w:rFonts w:ascii="Times New Roman" w:hAnsi="Times New Roman" w:cs="Times New Roman"/>
          <w:sz w:val="28"/>
          <w:szCs w:val="28"/>
        </w:rPr>
      </w:pPr>
    </w:p>
    <w:p w:rsidR="00AA7213" w:rsidRPr="00EA60B6" w:rsidRDefault="00AA7213" w:rsidP="00AA7213">
      <w:pPr>
        <w:spacing w:before="108" w:after="108"/>
        <w:jc w:val="center"/>
        <w:outlineLvl w:val="0"/>
        <w:rPr>
          <w:rFonts w:ascii="Times New Roman" w:hAnsi="Times New Roman" w:cs="Times New Roman"/>
          <w:b/>
          <w:bCs/>
          <w:color w:val="26282F"/>
          <w:sz w:val="28"/>
          <w:szCs w:val="28"/>
        </w:rPr>
      </w:pPr>
      <w:bookmarkStart w:id="17" w:name="sub_1300"/>
      <w:r w:rsidRPr="00EA60B6">
        <w:rPr>
          <w:rFonts w:ascii="Times New Roman" w:hAnsi="Times New Roman" w:cs="Times New Roman"/>
          <w:b/>
          <w:bCs/>
          <w:color w:val="26282F"/>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bookmarkEnd w:id="17"/>
    <w:p w:rsidR="00AA7213" w:rsidRPr="00EA60B6" w:rsidRDefault="00AA7213" w:rsidP="00AA7213">
      <w:pPr>
        <w:ind w:firstLine="720"/>
        <w:jc w:val="both"/>
        <w:rPr>
          <w:rFonts w:ascii="Times New Roman" w:hAnsi="Times New Roman" w:cs="Times New Roman"/>
          <w:sz w:val="28"/>
          <w:szCs w:val="28"/>
        </w:rPr>
      </w:pPr>
    </w:p>
    <w:p w:rsidR="00AA7213" w:rsidRPr="00EA60B6" w:rsidRDefault="00AA7213" w:rsidP="00AA7213">
      <w:pPr>
        <w:ind w:firstLine="720"/>
        <w:jc w:val="both"/>
        <w:rPr>
          <w:rFonts w:ascii="Times New Roman" w:hAnsi="Times New Roman" w:cs="Times New Roman"/>
          <w:sz w:val="28"/>
          <w:szCs w:val="28"/>
        </w:rPr>
      </w:pPr>
      <w:bookmarkStart w:id="18" w:name="sub_1005"/>
      <w:r w:rsidRPr="00EA60B6">
        <w:rPr>
          <w:rFonts w:ascii="Times New Roman" w:hAnsi="Times New Roman" w:cs="Times New Roman"/>
          <w:sz w:val="28"/>
          <w:szCs w:val="28"/>
        </w:rP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AA7213" w:rsidRPr="00EA60B6" w:rsidRDefault="00AA7213" w:rsidP="00AA7213">
      <w:pPr>
        <w:ind w:firstLine="720"/>
        <w:jc w:val="both"/>
        <w:rPr>
          <w:rFonts w:ascii="Times New Roman" w:hAnsi="Times New Roman" w:cs="Times New Roman"/>
          <w:sz w:val="28"/>
          <w:szCs w:val="28"/>
        </w:rPr>
      </w:pPr>
      <w:bookmarkStart w:id="19" w:name="sub_1006"/>
      <w:bookmarkEnd w:id="18"/>
      <w:r w:rsidRPr="00EA60B6">
        <w:rPr>
          <w:rFonts w:ascii="Times New Roman" w:hAnsi="Times New Roman" w:cs="Times New Roman"/>
          <w:sz w:val="28"/>
          <w:szCs w:val="28"/>
        </w:rPr>
        <w:t xml:space="preserve">6. Случаи нарушения норм профессиональной этики педагогических работников, установленных </w:t>
      </w:r>
      <w:hyperlink w:anchor="sub_1200" w:history="1">
        <w:r w:rsidRPr="00EA60B6">
          <w:rPr>
            <w:rFonts w:ascii="Times New Roman" w:hAnsi="Times New Roman" w:cs="Times New Roman"/>
            <w:color w:val="106BBE"/>
            <w:sz w:val="28"/>
            <w:szCs w:val="28"/>
          </w:rPr>
          <w:t>разделом II</w:t>
        </w:r>
      </w:hyperlink>
      <w:r w:rsidRPr="00EA60B6">
        <w:rPr>
          <w:rFonts w:ascii="Times New Roman" w:hAnsi="Times New Roman" w:cs="Times New Roman"/>
          <w:sz w:val="28"/>
          <w:szCs w:val="28"/>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0" w:history="1">
        <w:r w:rsidRPr="00EA60B6">
          <w:rPr>
            <w:rFonts w:ascii="Times New Roman" w:hAnsi="Times New Roman" w:cs="Times New Roman"/>
            <w:color w:val="106BBE"/>
            <w:sz w:val="28"/>
            <w:szCs w:val="28"/>
          </w:rPr>
          <w:t>частью 2 статьи 45</w:t>
        </w:r>
      </w:hyperlink>
      <w:r w:rsidRPr="00EA60B6">
        <w:rPr>
          <w:rFonts w:ascii="Times New Roman" w:hAnsi="Times New Roman" w:cs="Times New Roman"/>
          <w:sz w:val="28"/>
          <w:szCs w:val="28"/>
        </w:rPr>
        <w:t xml:space="preserve"> Федерального закона от 29 декабря 2012 г. N 273-ФЗ "Об образовании в Российской Федерации".</w:t>
      </w:r>
    </w:p>
    <w:bookmarkEnd w:id="19"/>
    <w:p w:rsidR="00AA7213" w:rsidRPr="00EA60B6" w:rsidRDefault="00AA7213" w:rsidP="00AA7213">
      <w:pPr>
        <w:ind w:firstLine="720"/>
        <w:jc w:val="both"/>
        <w:rPr>
          <w:rFonts w:ascii="Times New Roman" w:hAnsi="Times New Roman" w:cs="Times New Roman"/>
          <w:sz w:val="28"/>
          <w:szCs w:val="28"/>
        </w:rPr>
      </w:pPr>
      <w:r w:rsidRPr="00EA60B6">
        <w:rPr>
          <w:rFonts w:ascii="Times New Roman" w:hAnsi="Times New Roman" w:cs="Times New Roman"/>
          <w:sz w:val="28"/>
          <w:szCs w:val="28"/>
        </w:rPr>
        <w:t xml:space="preserve">Порядок рассмотрения индивидуальных трудовых споров в комиссиях по трудовым спорам регулируется в порядке, установленном </w:t>
      </w:r>
      <w:hyperlink r:id="rId21" w:history="1">
        <w:r w:rsidRPr="00EA60B6">
          <w:rPr>
            <w:rFonts w:ascii="Times New Roman" w:hAnsi="Times New Roman" w:cs="Times New Roman"/>
            <w:color w:val="106BBE"/>
            <w:sz w:val="28"/>
            <w:szCs w:val="28"/>
          </w:rPr>
          <w:t>главой 60</w:t>
        </w:r>
      </w:hyperlink>
      <w:r w:rsidRPr="00EA60B6">
        <w:rPr>
          <w:rFonts w:ascii="Times New Roman" w:hAnsi="Times New Roman" w:cs="Times New Roman"/>
          <w:sz w:val="28"/>
          <w:szCs w:val="28"/>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A7213" w:rsidRPr="00EA60B6" w:rsidRDefault="00AA7213" w:rsidP="00AA7213">
      <w:pPr>
        <w:ind w:firstLine="720"/>
        <w:jc w:val="both"/>
        <w:rPr>
          <w:rFonts w:ascii="Times New Roman" w:hAnsi="Times New Roman" w:cs="Times New Roman"/>
          <w:sz w:val="28"/>
          <w:szCs w:val="28"/>
        </w:rPr>
      </w:pPr>
      <w:bookmarkStart w:id="20" w:name="sub_1007"/>
      <w:r w:rsidRPr="00EA60B6">
        <w:rPr>
          <w:rFonts w:ascii="Times New Roman" w:hAnsi="Times New Roman" w:cs="Times New Roman"/>
          <w:sz w:val="28"/>
          <w:szCs w:val="28"/>
        </w:rP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A7213" w:rsidRPr="00EA60B6" w:rsidRDefault="00AA7213" w:rsidP="00AA7213">
      <w:pPr>
        <w:ind w:firstLine="720"/>
        <w:jc w:val="both"/>
        <w:rPr>
          <w:rFonts w:ascii="Times New Roman" w:hAnsi="Times New Roman" w:cs="Times New Roman"/>
          <w:sz w:val="28"/>
          <w:szCs w:val="28"/>
        </w:rPr>
      </w:pPr>
      <w:bookmarkStart w:id="21" w:name="sub_1008"/>
      <w:bookmarkEnd w:id="20"/>
      <w:r w:rsidRPr="00EA60B6">
        <w:rPr>
          <w:rFonts w:ascii="Times New Roman" w:hAnsi="Times New Roman" w:cs="Times New Roman"/>
          <w:sz w:val="28"/>
          <w:szCs w:val="28"/>
        </w:rP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D4D85" w:rsidRPr="00A429D6" w:rsidRDefault="00AA7213" w:rsidP="00A429D6">
      <w:pPr>
        <w:ind w:firstLine="720"/>
        <w:jc w:val="both"/>
        <w:rPr>
          <w:rFonts w:ascii="Times New Roman" w:hAnsi="Times New Roman" w:cs="Times New Roman"/>
          <w:sz w:val="28"/>
          <w:szCs w:val="28"/>
        </w:rPr>
      </w:pPr>
      <w:bookmarkStart w:id="22" w:name="sub_1009"/>
      <w:bookmarkEnd w:id="21"/>
      <w:r w:rsidRPr="00EA60B6">
        <w:rPr>
          <w:rFonts w:ascii="Times New Roman" w:hAnsi="Times New Roman" w:cs="Times New Roman"/>
          <w:sz w:val="28"/>
          <w:szCs w:val="28"/>
        </w:rPr>
        <w:t>9.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bookmarkEnd w:id="22"/>
    </w:p>
    <w:sectPr w:rsidR="007D4D85" w:rsidRPr="00A429D6" w:rsidSect="00AA7213">
      <w:footerReference w:type="default" r:id="rId22"/>
      <w:type w:val="continuous"/>
      <w:pgSz w:w="11905" w:h="16837"/>
      <w:pgMar w:top="851" w:right="848" w:bottom="709" w:left="143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6B36" w:rsidRDefault="00F36B36" w:rsidP="00307561">
      <w:r>
        <w:separator/>
      </w:r>
    </w:p>
  </w:endnote>
  <w:endnote w:type="continuationSeparator" w:id="1">
    <w:p w:rsidR="00F36B36" w:rsidRDefault="00F36B36" w:rsidP="003075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A41" w:rsidRDefault="007220E8">
    <w:pPr>
      <w:pStyle w:val="ad"/>
      <w:jc w:val="right"/>
    </w:pPr>
    <w:r>
      <w:fldChar w:fldCharType="begin"/>
    </w:r>
    <w:r w:rsidR="00741DDB">
      <w:instrText xml:space="preserve"> PAGE   \* MERGEFORMAT </w:instrText>
    </w:r>
    <w:r>
      <w:fldChar w:fldCharType="separate"/>
    </w:r>
    <w:r w:rsidR="00A429D6">
      <w:rPr>
        <w:noProof/>
      </w:rPr>
      <w:t>8</w:t>
    </w:r>
    <w:r>
      <w:rPr>
        <w:noProof/>
      </w:rPr>
      <w:fldChar w:fldCharType="end"/>
    </w:r>
  </w:p>
  <w:p w:rsidR="00B31A41" w:rsidRDefault="00B31A41">
    <w:pPr>
      <w:pStyle w:val="ad"/>
    </w:pPr>
  </w:p>
  <w:p w:rsidR="000F4CBE" w:rsidRDefault="000F4CBE"/>
  <w:p w:rsidR="000F4CBE" w:rsidRDefault="000F4CB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6B36" w:rsidRDefault="00F36B36" w:rsidP="00307561">
      <w:r>
        <w:separator/>
      </w:r>
    </w:p>
  </w:footnote>
  <w:footnote w:type="continuationSeparator" w:id="1">
    <w:p w:rsidR="00F36B36" w:rsidRDefault="00F36B36" w:rsidP="003075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E6F13C"/>
    <w:lvl w:ilvl="0">
      <w:numFmt w:val="bullet"/>
      <w:lvlText w:val="*"/>
      <w:lvlJc w:val="left"/>
    </w:lvl>
  </w:abstractNum>
  <w:abstractNum w:abstractNumId="1">
    <w:nsid w:val="1F20392B"/>
    <w:multiLevelType w:val="singleLevel"/>
    <w:tmpl w:val="BD32DAFE"/>
    <w:lvl w:ilvl="0">
      <w:start w:val="1"/>
      <w:numFmt w:val="decimal"/>
      <w:lvlText w:val="%1."/>
      <w:legacy w:legacy="1" w:legacySpace="0" w:legacyIndent="403"/>
      <w:lvlJc w:val="left"/>
      <w:pPr>
        <w:ind w:left="0" w:firstLine="0"/>
      </w:pPr>
      <w:rPr>
        <w:rFonts w:ascii="Times New Roman" w:hAnsi="Times New Roman" w:cs="Times New Roman" w:hint="default"/>
      </w:rPr>
    </w:lvl>
  </w:abstractNum>
  <w:abstractNum w:abstractNumId="2">
    <w:nsid w:val="2BCE2E84"/>
    <w:multiLevelType w:val="hybridMultilevel"/>
    <w:tmpl w:val="162284EC"/>
    <w:lvl w:ilvl="0" w:tplc="04190001">
      <w:start w:val="1"/>
      <w:numFmt w:val="bullet"/>
      <w:lvlText w:val=""/>
      <w:lvlJc w:val="left"/>
      <w:pPr>
        <w:ind w:left="1380" w:hanging="360"/>
      </w:pPr>
      <w:rPr>
        <w:rFonts w:ascii="Symbol" w:hAnsi="Symbol" w:cs="Symbol" w:hint="default"/>
      </w:rPr>
    </w:lvl>
    <w:lvl w:ilvl="1" w:tplc="04190003">
      <w:start w:val="1"/>
      <w:numFmt w:val="bullet"/>
      <w:lvlText w:val="o"/>
      <w:lvlJc w:val="left"/>
      <w:pPr>
        <w:ind w:left="2100" w:hanging="360"/>
      </w:pPr>
      <w:rPr>
        <w:rFonts w:ascii="Courier New" w:hAnsi="Courier New" w:cs="Courier New" w:hint="default"/>
      </w:rPr>
    </w:lvl>
    <w:lvl w:ilvl="2" w:tplc="04190005">
      <w:start w:val="1"/>
      <w:numFmt w:val="bullet"/>
      <w:lvlText w:val=""/>
      <w:lvlJc w:val="left"/>
      <w:pPr>
        <w:ind w:left="2820" w:hanging="360"/>
      </w:pPr>
      <w:rPr>
        <w:rFonts w:ascii="Wingdings" w:hAnsi="Wingdings" w:cs="Wingdings" w:hint="default"/>
      </w:rPr>
    </w:lvl>
    <w:lvl w:ilvl="3" w:tplc="04190001">
      <w:start w:val="1"/>
      <w:numFmt w:val="bullet"/>
      <w:lvlText w:val=""/>
      <w:lvlJc w:val="left"/>
      <w:pPr>
        <w:ind w:left="3540" w:hanging="360"/>
      </w:pPr>
      <w:rPr>
        <w:rFonts w:ascii="Symbol" w:hAnsi="Symbol" w:cs="Symbol" w:hint="default"/>
      </w:rPr>
    </w:lvl>
    <w:lvl w:ilvl="4" w:tplc="04190003">
      <w:start w:val="1"/>
      <w:numFmt w:val="bullet"/>
      <w:lvlText w:val="o"/>
      <w:lvlJc w:val="left"/>
      <w:pPr>
        <w:ind w:left="4260" w:hanging="360"/>
      </w:pPr>
      <w:rPr>
        <w:rFonts w:ascii="Courier New" w:hAnsi="Courier New" w:cs="Courier New" w:hint="default"/>
      </w:rPr>
    </w:lvl>
    <w:lvl w:ilvl="5" w:tplc="04190005">
      <w:start w:val="1"/>
      <w:numFmt w:val="bullet"/>
      <w:lvlText w:val=""/>
      <w:lvlJc w:val="left"/>
      <w:pPr>
        <w:ind w:left="4980" w:hanging="360"/>
      </w:pPr>
      <w:rPr>
        <w:rFonts w:ascii="Wingdings" w:hAnsi="Wingdings" w:cs="Wingdings" w:hint="default"/>
      </w:rPr>
    </w:lvl>
    <w:lvl w:ilvl="6" w:tplc="04190001">
      <w:start w:val="1"/>
      <w:numFmt w:val="bullet"/>
      <w:lvlText w:val=""/>
      <w:lvlJc w:val="left"/>
      <w:pPr>
        <w:ind w:left="5700" w:hanging="360"/>
      </w:pPr>
      <w:rPr>
        <w:rFonts w:ascii="Symbol" w:hAnsi="Symbol" w:cs="Symbol" w:hint="default"/>
      </w:rPr>
    </w:lvl>
    <w:lvl w:ilvl="7" w:tplc="04190003">
      <w:start w:val="1"/>
      <w:numFmt w:val="bullet"/>
      <w:lvlText w:val="o"/>
      <w:lvlJc w:val="left"/>
      <w:pPr>
        <w:ind w:left="6420" w:hanging="360"/>
      </w:pPr>
      <w:rPr>
        <w:rFonts w:ascii="Courier New" w:hAnsi="Courier New" w:cs="Courier New" w:hint="default"/>
      </w:rPr>
    </w:lvl>
    <w:lvl w:ilvl="8" w:tplc="04190005">
      <w:start w:val="1"/>
      <w:numFmt w:val="bullet"/>
      <w:lvlText w:val=""/>
      <w:lvlJc w:val="left"/>
      <w:pPr>
        <w:ind w:left="7140" w:hanging="360"/>
      </w:pPr>
      <w:rPr>
        <w:rFonts w:ascii="Wingdings" w:hAnsi="Wingdings" w:cs="Wingdings" w:hint="default"/>
      </w:rPr>
    </w:lvl>
  </w:abstractNum>
  <w:abstractNum w:abstractNumId="3">
    <w:nsid w:val="77392938"/>
    <w:multiLevelType w:val="singleLevel"/>
    <w:tmpl w:val="0CBE4DF8"/>
    <w:lvl w:ilvl="0">
      <w:start w:val="3"/>
      <w:numFmt w:val="decimal"/>
      <w:lvlText w:val="%1."/>
      <w:legacy w:legacy="1" w:legacySpace="0" w:legacyIndent="418"/>
      <w:lvlJc w:val="left"/>
      <w:pPr>
        <w:ind w:left="0" w:firstLine="0"/>
      </w:pPr>
      <w:rPr>
        <w:rFonts w:ascii="Times New Roman" w:hAnsi="Times New Roman" w:cs="Times New Roman" w:hint="default"/>
      </w:rPr>
    </w:lvl>
  </w:abstractNum>
  <w:num w:numId="1">
    <w:abstractNumId w:val="0"/>
    <w:lvlOverride w:ilvl="0">
      <w:lvl w:ilvl="0">
        <w:start w:val="65535"/>
        <w:numFmt w:val="bullet"/>
        <w:lvlText w:val="-"/>
        <w:legacy w:legacy="1" w:legacySpace="0" w:legacyIndent="288"/>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6">
    <w:abstractNumId w:val="1"/>
    <w:lvlOverride w:ilvl="0">
      <w:startOverride w:val="1"/>
    </w:lvlOverride>
  </w:num>
  <w:num w:numId="7">
    <w:abstractNumId w:val="3"/>
    <w:lvlOverride w:ilvl="0">
      <w:startOverride w:val="3"/>
    </w:lvlOverride>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06F20"/>
    <w:rsid w:val="00025991"/>
    <w:rsid w:val="000272B5"/>
    <w:rsid w:val="00051F12"/>
    <w:rsid w:val="00052225"/>
    <w:rsid w:val="0005532C"/>
    <w:rsid w:val="0006795A"/>
    <w:rsid w:val="000A73FC"/>
    <w:rsid w:val="000C359D"/>
    <w:rsid w:val="000D14FF"/>
    <w:rsid w:val="000F283E"/>
    <w:rsid w:val="000F4CBE"/>
    <w:rsid w:val="0012701D"/>
    <w:rsid w:val="00130516"/>
    <w:rsid w:val="00140318"/>
    <w:rsid w:val="00142482"/>
    <w:rsid w:val="001536E8"/>
    <w:rsid w:val="001615C3"/>
    <w:rsid w:val="00184A21"/>
    <w:rsid w:val="00196BCF"/>
    <w:rsid w:val="001975A4"/>
    <w:rsid w:val="001A199A"/>
    <w:rsid w:val="001B6FD9"/>
    <w:rsid w:val="001C7DAA"/>
    <w:rsid w:val="001E4512"/>
    <w:rsid w:val="00202EE5"/>
    <w:rsid w:val="0025349A"/>
    <w:rsid w:val="0027226E"/>
    <w:rsid w:val="00293769"/>
    <w:rsid w:val="002A26C5"/>
    <w:rsid w:val="002C3AE9"/>
    <w:rsid w:val="002C78E7"/>
    <w:rsid w:val="002D6C16"/>
    <w:rsid w:val="002E0822"/>
    <w:rsid w:val="002E6186"/>
    <w:rsid w:val="002F236F"/>
    <w:rsid w:val="003038E8"/>
    <w:rsid w:val="00307561"/>
    <w:rsid w:val="003121FA"/>
    <w:rsid w:val="00345FBC"/>
    <w:rsid w:val="00345FE5"/>
    <w:rsid w:val="00350408"/>
    <w:rsid w:val="00386A4C"/>
    <w:rsid w:val="003932EF"/>
    <w:rsid w:val="003A2A4A"/>
    <w:rsid w:val="003A3E22"/>
    <w:rsid w:val="003C3C6C"/>
    <w:rsid w:val="003F4825"/>
    <w:rsid w:val="003F7B86"/>
    <w:rsid w:val="00405DF5"/>
    <w:rsid w:val="00425046"/>
    <w:rsid w:val="0044302D"/>
    <w:rsid w:val="00455E21"/>
    <w:rsid w:val="00460F52"/>
    <w:rsid w:val="00470004"/>
    <w:rsid w:val="0048791B"/>
    <w:rsid w:val="0049610D"/>
    <w:rsid w:val="004A2A2A"/>
    <w:rsid w:val="004C6959"/>
    <w:rsid w:val="004D1BE1"/>
    <w:rsid w:val="004D4333"/>
    <w:rsid w:val="00506EB5"/>
    <w:rsid w:val="005257B5"/>
    <w:rsid w:val="00567937"/>
    <w:rsid w:val="00571437"/>
    <w:rsid w:val="00581345"/>
    <w:rsid w:val="00590780"/>
    <w:rsid w:val="00591FFD"/>
    <w:rsid w:val="005B6FFE"/>
    <w:rsid w:val="005F358F"/>
    <w:rsid w:val="00604496"/>
    <w:rsid w:val="00617ECC"/>
    <w:rsid w:val="0064689F"/>
    <w:rsid w:val="006568AB"/>
    <w:rsid w:val="00663E0B"/>
    <w:rsid w:val="00693D52"/>
    <w:rsid w:val="006A0F8E"/>
    <w:rsid w:val="006C1A02"/>
    <w:rsid w:val="006C23AE"/>
    <w:rsid w:val="006D18AA"/>
    <w:rsid w:val="006E5821"/>
    <w:rsid w:val="006F7F0C"/>
    <w:rsid w:val="007220E8"/>
    <w:rsid w:val="00741DDB"/>
    <w:rsid w:val="00742F97"/>
    <w:rsid w:val="0075406D"/>
    <w:rsid w:val="00755318"/>
    <w:rsid w:val="00771221"/>
    <w:rsid w:val="007731B4"/>
    <w:rsid w:val="0077782B"/>
    <w:rsid w:val="00783782"/>
    <w:rsid w:val="00790E7D"/>
    <w:rsid w:val="007A7EDF"/>
    <w:rsid w:val="007B180C"/>
    <w:rsid w:val="007C1638"/>
    <w:rsid w:val="007C5EB8"/>
    <w:rsid w:val="007D4D85"/>
    <w:rsid w:val="007D6584"/>
    <w:rsid w:val="00810947"/>
    <w:rsid w:val="008177D2"/>
    <w:rsid w:val="00822BF1"/>
    <w:rsid w:val="00837498"/>
    <w:rsid w:val="00891816"/>
    <w:rsid w:val="00894B19"/>
    <w:rsid w:val="008B1D78"/>
    <w:rsid w:val="008D1F91"/>
    <w:rsid w:val="008D3371"/>
    <w:rsid w:val="008E06FA"/>
    <w:rsid w:val="009070D4"/>
    <w:rsid w:val="0091216F"/>
    <w:rsid w:val="009249BE"/>
    <w:rsid w:val="00933A1D"/>
    <w:rsid w:val="00962B9F"/>
    <w:rsid w:val="00964CB7"/>
    <w:rsid w:val="009815D2"/>
    <w:rsid w:val="00992561"/>
    <w:rsid w:val="009C7B12"/>
    <w:rsid w:val="009E2714"/>
    <w:rsid w:val="009F03A4"/>
    <w:rsid w:val="00A06F20"/>
    <w:rsid w:val="00A164D6"/>
    <w:rsid w:val="00A2476A"/>
    <w:rsid w:val="00A429D6"/>
    <w:rsid w:val="00A54A61"/>
    <w:rsid w:val="00A6553C"/>
    <w:rsid w:val="00A67D2E"/>
    <w:rsid w:val="00A8368B"/>
    <w:rsid w:val="00A87F0E"/>
    <w:rsid w:val="00A95A35"/>
    <w:rsid w:val="00A9682A"/>
    <w:rsid w:val="00AA7213"/>
    <w:rsid w:val="00AB0671"/>
    <w:rsid w:val="00AC0267"/>
    <w:rsid w:val="00B115ED"/>
    <w:rsid w:val="00B139F0"/>
    <w:rsid w:val="00B31A41"/>
    <w:rsid w:val="00B55B02"/>
    <w:rsid w:val="00B83F2B"/>
    <w:rsid w:val="00B85DE8"/>
    <w:rsid w:val="00B871D3"/>
    <w:rsid w:val="00B92583"/>
    <w:rsid w:val="00B96006"/>
    <w:rsid w:val="00B9685D"/>
    <w:rsid w:val="00BB63BE"/>
    <w:rsid w:val="00C235C2"/>
    <w:rsid w:val="00C369FE"/>
    <w:rsid w:val="00C75E19"/>
    <w:rsid w:val="00CA1374"/>
    <w:rsid w:val="00CB4B21"/>
    <w:rsid w:val="00CC6BEC"/>
    <w:rsid w:val="00D0279F"/>
    <w:rsid w:val="00D11642"/>
    <w:rsid w:val="00D1312F"/>
    <w:rsid w:val="00D134F5"/>
    <w:rsid w:val="00D54E84"/>
    <w:rsid w:val="00D70014"/>
    <w:rsid w:val="00D7391B"/>
    <w:rsid w:val="00D80449"/>
    <w:rsid w:val="00D846E4"/>
    <w:rsid w:val="00DC11B6"/>
    <w:rsid w:val="00DD4C63"/>
    <w:rsid w:val="00E04EF7"/>
    <w:rsid w:val="00E3072C"/>
    <w:rsid w:val="00E81E82"/>
    <w:rsid w:val="00E83929"/>
    <w:rsid w:val="00E9081B"/>
    <w:rsid w:val="00E91CFA"/>
    <w:rsid w:val="00EE0B2A"/>
    <w:rsid w:val="00EF3F84"/>
    <w:rsid w:val="00F0526A"/>
    <w:rsid w:val="00F06F53"/>
    <w:rsid w:val="00F36B36"/>
    <w:rsid w:val="00F420AB"/>
    <w:rsid w:val="00F50D04"/>
    <w:rsid w:val="00F62D73"/>
    <w:rsid w:val="00FC087E"/>
    <w:rsid w:val="00FE2EF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E82"/>
    <w:pPr>
      <w:widowControl w:val="0"/>
      <w:autoSpaceDE w:val="0"/>
      <w:autoSpaceDN w:val="0"/>
      <w:adjustRightInd w:val="0"/>
      <w:spacing w:after="0" w:line="240" w:lineRule="auto"/>
    </w:pPr>
    <w:rPr>
      <w:rFonts w:ascii="Arial" w:hAnsi="Arial" w:cs="Arial"/>
      <w:sz w:val="20"/>
      <w:szCs w:val="20"/>
    </w:rPr>
  </w:style>
  <w:style w:type="paragraph" w:styleId="1">
    <w:name w:val="heading 1"/>
    <w:basedOn w:val="a"/>
    <w:next w:val="a"/>
    <w:link w:val="10"/>
    <w:uiPriority w:val="99"/>
    <w:qFormat/>
    <w:rsid w:val="00D846E4"/>
    <w:pPr>
      <w:spacing w:before="108" w:after="108"/>
      <w:jc w:val="center"/>
      <w:outlineLvl w:val="0"/>
    </w:pPr>
    <w:rPr>
      <w:rFonts w:eastAsia="Times New Roman"/>
      <w:b/>
      <w:bCs/>
      <w:color w:val="26282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51F12"/>
    <w:pPr>
      <w:widowControl/>
      <w:autoSpaceDE/>
      <w:autoSpaceDN/>
      <w:adjustRightInd/>
      <w:ind w:firstLine="851"/>
      <w:jc w:val="both"/>
    </w:pPr>
    <w:rPr>
      <w:rFonts w:ascii="Times New Roman" w:eastAsia="Times New Roman" w:hAnsi="Times New Roman" w:cs="Times New Roman"/>
      <w:w w:val="90"/>
      <w:sz w:val="32"/>
    </w:rPr>
  </w:style>
  <w:style w:type="character" w:customStyle="1" w:styleId="a4">
    <w:name w:val="Основной текст с отступом Знак"/>
    <w:basedOn w:val="a0"/>
    <w:link w:val="a3"/>
    <w:rsid w:val="00051F12"/>
    <w:rPr>
      <w:rFonts w:ascii="Times New Roman" w:eastAsia="Times New Roman" w:hAnsi="Times New Roman" w:cs="Times New Roman"/>
      <w:w w:val="90"/>
      <w:sz w:val="32"/>
      <w:szCs w:val="20"/>
      <w:effect w:val="none"/>
    </w:rPr>
  </w:style>
  <w:style w:type="paragraph" w:styleId="a5">
    <w:name w:val="Balloon Text"/>
    <w:basedOn w:val="a"/>
    <w:link w:val="a6"/>
    <w:uiPriority w:val="99"/>
    <w:semiHidden/>
    <w:unhideWhenUsed/>
    <w:rsid w:val="00C235C2"/>
    <w:rPr>
      <w:rFonts w:ascii="Tahoma" w:hAnsi="Tahoma" w:cs="Tahoma"/>
      <w:sz w:val="16"/>
      <w:szCs w:val="16"/>
    </w:rPr>
  </w:style>
  <w:style w:type="character" w:customStyle="1" w:styleId="a6">
    <w:name w:val="Текст выноски Знак"/>
    <w:basedOn w:val="a0"/>
    <w:link w:val="a5"/>
    <w:uiPriority w:val="99"/>
    <w:semiHidden/>
    <w:rsid w:val="00C235C2"/>
    <w:rPr>
      <w:rFonts w:ascii="Tahoma" w:hAnsi="Tahoma" w:cs="Tahoma"/>
      <w:sz w:val="16"/>
      <w:szCs w:val="16"/>
    </w:rPr>
  </w:style>
  <w:style w:type="character" w:customStyle="1" w:styleId="10">
    <w:name w:val="Заголовок 1 Знак"/>
    <w:basedOn w:val="a0"/>
    <w:link w:val="1"/>
    <w:uiPriority w:val="99"/>
    <w:rsid w:val="00D846E4"/>
    <w:rPr>
      <w:rFonts w:ascii="Arial" w:eastAsia="Times New Roman" w:hAnsi="Arial" w:cs="Arial"/>
      <w:b/>
      <w:bCs/>
      <w:color w:val="26282F"/>
      <w:sz w:val="26"/>
      <w:szCs w:val="26"/>
    </w:rPr>
  </w:style>
  <w:style w:type="paragraph" w:styleId="a7">
    <w:name w:val="No Spacing"/>
    <w:uiPriority w:val="1"/>
    <w:qFormat/>
    <w:rsid w:val="00D846E4"/>
    <w:pPr>
      <w:spacing w:after="0" w:line="240" w:lineRule="auto"/>
    </w:pPr>
    <w:rPr>
      <w:rFonts w:ascii="Times New Roman" w:eastAsia="Calibri" w:hAnsi="Times New Roman" w:cs="Times New Roman"/>
      <w:sz w:val="28"/>
      <w:szCs w:val="28"/>
      <w:lang w:eastAsia="en-US"/>
    </w:rPr>
  </w:style>
  <w:style w:type="paragraph" w:customStyle="1" w:styleId="ConsPlusNormal">
    <w:name w:val="ConsPlusNormal"/>
    <w:rsid w:val="00D846E4"/>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List Paragraph"/>
    <w:basedOn w:val="a"/>
    <w:uiPriority w:val="34"/>
    <w:qFormat/>
    <w:rsid w:val="00D846E4"/>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customStyle="1" w:styleId="a9">
    <w:name w:val="Гипертекстовая ссылка"/>
    <w:basedOn w:val="a0"/>
    <w:uiPriority w:val="99"/>
    <w:rsid w:val="00D846E4"/>
    <w:rPr>
      <w:color w:val="106BBE"/>
    </w:rPr>
  </w:style>
  <w:style w:type="character" w:styleId="aa">
    <w:name w:val="line number"/>
    <w:basedOn w:val="a0"/>
    <w:uiPriority w:val="99"/>
    <w:semiHidden/>
    <w:unhideWhenUsed/>
    <w:rsid w:val="00307561"/>
  </w:style>
  <w:style w:type="paragraph" w:styleId="ab">
    <w:name w:val="header"/>
    <w:basedOn w:val="a"/>
    <w:link w:val="ac"/>
    <w:uiPriority w:val="99"/>
    <w:unhideWhenUsed/>
    <w:rsid w:val="00307561"/>
    <w:pPr>
      <w:tabs>
        <w:tab w:val="center" w:pos="4677"/>
        <w:tab w:val="right" w:pos="9355"/>
      </w:tabs>
    </w:pPr>
  </w:style>
  <w:style w:type="character" w:customStyle="1" w:styleId="ac">
    <w:name w:val="Верхний колонтитул Знак"/>
    <w:basedOn w:val="a0"/>
    <w:link w:val="ab"/>
    <w:uiPriority w:val="99"/>
    <w:rsid w:val="00307561"/>
    <w:rPr>
      <w:rFonts w:ascii="Arial" w:hAnsi="Arial" w:cs="Arial"/>
      <w:sz w:val="20"/>
      <w:szCs w:val="20"/>
    </w:rPr>
  </w:style>
  <w:style w:type="paragraph" w:styleId="ad">
    <w:name w:val="footer"/>
    <w:basedOn w:val="a"/>
    <w:link w:val="ae"/>
    <w:uiPriority w:val="99"/>
    <w:unhideWhenUsed/>
    <w:rsid w:val="00307561"/>
    <w:pPr>
      <w:tabs>
        <w:tab w:val="center" w:pos="4677"/>
        <w:tab w:val="right" w:pos="9355"/>
      </w:tabs>
    </w:pPr>
  </w:style>
  <w:style w:type="character" w:customStyle="1" w:styleId="ae">
    <w:name w:val="Нижний колонтитул Знак"/>
    <w:basedOn w:val="a0"/>
    <w:link w:val="ad"/>
    <w:uiPriority w:val="99"/>
    <w:rsid w:val="00307561"/>
    <w:rPr>
      <w:rFonts w:ascii="Arial" w:hAnsi="Arial" w:cs="Arial"/>
      <w:sz w:val="20"/>
      <w:szCs w:val="20"/>
    </w:rPr>
  </w:style>
  <w:style w:type="character" w:customStyle="1" w:styleId="2">
    <w:name w:val="Основной текст (2)_"/>
    <w:basedOn w:val="a0"/>
    <w:link w:val="20"/>
    <w:rsid w:val="00A67D2E"/>
    <w:rPr>
      <w:rFonts w:ascii="Times New Roman" w:eastAsia="Times New Roman" w:hAnsi="Times New Roman" w:cs="Times New Roman"/>
      <w:sz w:val="26"/>
      <w:szCs w:val="26"/>
      <w:shd w:val="clear" w:color="auto" w:fill="FFFFFF"/>
    </w:rPr>
  </w:style>
  <w:style w:type="character" w:customStyle="1" w:styleId="21">
    <w:name w:val="Заголовок №2_"/>
    <w:basedOn w:val="a0"/>
    <w:link w:val="22"/>
    <w:rsid w:val="00A67D2E"/>
    <w:rPr>
      <w:rFonts w:ascii="Times New Roman" w:eastAsia="Times New Roman" w:hAnsi="Times New Roman" w:cs="Times New Roman"/>
      <w:sz w:val="26"/>
      <w:szCs w:val="26"/>
      <w:shd w:val="clear" w:color="auto" w:fill="FFFFFF"/>
    </w:rPr>
  </w:style>
  <w:style w:type="character" w:customStyle="1" w:styleId="af">
    <w:name w:val="Основной текст_"/>
    <w:basedOn w:val="a0"/>
    <w:link w:val="3"/>
    <w:rsid w:val="00A67D2E"/>
    <w:rPr>
      <w:rFonts w:ascii="Times New Roman" w:eastAsia="Times New Roman" w:hAnsi="Times New Roman" w:cs="Times New Roman"/>
      <w:sz w:val="26"/>
      <w:szCs w:val="26"/>
      <w:shd w:val="clear" w:color="auto" w:fill="FFFFFF"/>
    </w:rPr>
  </w:style>
  <w:style w:type="character" w:customStyle="1" w:styleId="23">
    <w:name w:val="Заголовок №2 + Не полужирный"/>
    <w:basedOn w:val="21"/>
    <w:rsid w:val="00A67D2E"/>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A67D2E"/>
    <w:pPr>
      <w:widowControl/>
      <w:shd w:val="clear" w:color="auto" w:fill="FFFFFF"/>
      <w:autoSpaceDE/>
      <w:autoSpaceDN/>
      <w:adjustRightInd/>
      <w:spacing w:line="328" w:lineRule="exact"/>
      <w:jc w:val="center"/>
    </w:pPr>
    <w:rPr>
      <w:rFonts w:ascii="Times New Roman" w:eastAsia="Times New Roman" w:hAnsi="Times New Roman" w:cs="Times New Roman"/>
      <w:sz w:val="26"/>
      <w:szCs w:val="26"/>
    </w:rPr>
  </w:style>
  <w:style w:type="paragraph" w:customStyle="1" w:styleId="22">
    <w:name w:val="Заголовок №2"/>
    <w:basedOn w:val="a"/>
    <w:link w:val="21"/>
    <w:rsid w:val="00A67D2E"/>
    <w:pPr>
      <w:widowControl/>
      <w:shd w:val="clear" w:color="auto" w:fill="FFFFFF"/>
      <w:autoSpaceDE/>
      <w:autoSpaceDN/>
      <w:adjustRightInd/>
      <w:spacing w:after="300" w:line="0" w:lineRule="atLeast"/>
      <w:jc w:val="center"/>
      <w:outlineLvl w:val="1"/>
    </w:pPr>
    <w:rPr>
      <w:rFonts w:ascii="Times New Roman" w:eastAsia="Times New Roman" w:hAnsi="Times New Roman" w:cs="Times New Roman"/>
      <w:sz w:val="26"/>
      <w:szCs w:val="26"/>
    </w:rPr>
  </w:style>
  <w:style w:type="paragraph" w:customStyle="1" w:styleId="3">
    <w:name w:val="Основной текст3"/>
    <w:basedOn w:val="a"/>
    <w:link w:val="af"/>
    <w:rsid w:val="00A67D2E"/>
    <w:pPr>
      <w:widowControl/>
      <w:shd w:val="clear" w:color="auto" w:fill="FFFFFF"/>
      <w:autoSpaceDE/>
      <w:autoSpaceDN/>
      <w:adjustRightInd/>
      <w:spacing w:before="300" w:after="480" w:line="317" w:lineRule="exact"/>
      <w:jc w:val="both"/>
    </w:pPr>
    <w:rPr>
      <w:rFonts w:ascii="Times New Roman" w:eastAsia="Times New Roman" w:hAnsi="Times New Roman" w:cs="Times New Roman"/>
      <w:sz w:val="26"/>
      <w:szCs w:val="26"/>
    </w:rPr>
  </w:style>
  <w:style w:type="table" w:styleId="af0">
    <w:name w:val="Table Grid"/>
    <w:basedOn w:val="a1"/>
    <w:uiPriority w:val="39"/>
    <w:rsid w:val="00D134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425046"/>
    <w:rPr>
      <w:color w:val="0000FF" w:themeColor="hyperlink"/>
      <w:u w:val="single"/>
    </w:rPr>
  </w:style>
  <w:style w:type="character" w:styleId="af2">
    <w:name w:val="Strong"/>
    <w:basedOn w:val="a0"/>
    <w:uiPriority w:val="22"/>
    <w:qFormat/>
    <w:rsid w:val="00E3072C"/>
    <w:rPr>
      <w:b/>
      <w:bCs/>
    </w:rPr>
  </w:style>
</w:styles>
</file>

<file path=word/webSettings.xml><?xml version="1.0" encoding="utf-8"?>
<w:webSettings xmlns:r="http://schemas.openxmlformats.org/officeDocument/2006/relationships" xmlns:w="http://schemas.openxmlformats.org/wordprocessingml/2006/main">
  <w:divs>
    <w:div w:id="17127909">
      <w:bodyDiv w:val="1"/>
      <w:marLeft w:val="0"/>
      <w:marRight w:val="0"/>
      <w:marTop w:val="0"/>
      <w:marBottom w:val="0"/>
      <w:divBdr>
        <w:top w:val="none" w:sz="0" w:space="0" w:color="auto"/>
        <w:left w:val="none" w:sz="0" w:space="0" w:color="auto"/>
        <w:bottom w:val="none" w:sz="0" w:space="0" w:color="auto"/>
        <w:right w:val="none" w:sz="0" w:space="0" w:color="auto"/>
      </w:divBdr>
    </w:div>
    <w:div w:id="134034350">
      <w:bodyDiv w:val="1"/>
      <w:marLeft w:val="0"/>
      <w:marRight w:val="0"/>
      <w:marTop w:val="0"/>
      <w:marBottom w:val="0"/>
      <w:divBdr>
        <w:top w:val="none" w:sz="0" w:space="0" w:color="auto"/>
        <w:left w:val="none" w:sz="0" w:space="0" w:color="auto"/>
        <w:bottom w:val="none" w:sz="0" w:space="0" w:color="auto"/>
        <w:right w:val="none" w:sz="0" w:space="0" w:color="auto"/>
      </w:divBdr>
    </w:div>
    <w:div w:id="607352777">
      <w:bodyDiv w:val="1"/>
      <w:marLeft w:val="0"/>
      <w:marRight w:val="0"/>
      <w:marTop w:val="0"/>
      <w:marBottom w:val="0"/>
      <w:divBdr>
        <w:top w:val="none" w:sz="0" w:space="0" w:color="auto"/>
        <w:left w:val="none" w:sz="0" w:space="0" w:color="auto"/>
        <w:bottom w:val="none" w:sz="0" w:space="0" w:color="auto"/>
        <w:right w:val="none" w:sz="0" w:space="0" w:color="auto"/>
      </w:divBdr>
    </w:div>
    <w:div w:id="703680502">
      <w:bodyDiv w:val="1"/>
      <w:marLeft w:val="0"/>
      <w:marRight w:val="0"/>
      <w:marTop w:val="0"/>
      <w:marBottom w:val="0"/>
      <w:divBdr>
        <w:top w:val="none" w:sz="0" w:space="0" w:color="auto"/>
        <w:left w:val="none" w:sz="0" w:space="0" w:color="auto"/>
        <w:bottom w:val="none" w:sz="0" w:space="0" w:color="auto"/>
        <w:right w:val="none" w:sz="0" w:space="0" w:color="auto"/>
      </w:divBdr>
    </w:div>
    <w:div w:id="781924879">
      <w:bodyDiv w:val="1"/>
      <w:marLeft w:val="0"/>
      <w:marRight w:val="0"/>
      <w:marTop w:val="0"/>
      <w:marBottom w:val="0"/>
      <w:divBdr>
        <w:top w:val="none" w:sz="0" w:space="0" w:color="auto"/>
        <w:left w:val="none" w:sz="0" w:space="0" w:color="auto"/>
        <w:bottom w:val="none" w:sz="0" w:space="0" w:color="auto"/>
        <w:right w:val="none" w:sz="0" w:space="0" w:color="auto"/>
      </w:divBdr>
    </w:div>
    <w:div w:id="1587569053">
      <w:bodyDiv w:val="1"/>
      <w:marLeft w:val="0"/>
      <w:marRight w:val="0"/>
      <w:marTop w:val="0"/>
      <w:marBottom w:val="0"/>
      <w:divBdr>
        <w:top w:val="none" w:sz="0" w:space="0" w:color="auto"/>
        <w:left w:val="none" w:sz="0" w:space="0" w:color="auto"/>
        <w:bottom w:val="none" w:sz="0" w:space="0" w:color="auto"/>
        <w:right w:val="none" w:sz="0" w:space="0" w:color="auto"/>
      </w:divBdr>
    </w:div>
    <w:div w:id="203098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document/redirect/70291362/0" TargetMode="External"/><Relationship Id="rId18" Type="http://schemas.openxmlformats.org/officeDocument/2006/relationships/hyperlink" Target="https://internet.garant.ru/document/redirect/70291362/108571" TargetMode="External"/><Relationship Id="rId3" Type="http://schemas.openxmlformats.org/officeDocument/2006/relationships/styles" Target="styles.xml"/><Relationship Id="rId21" Type="http://schemas.openxmlformats.org/officeDocument/2006/relationships/hyperlink" Target="https://internet.garant.ru/document/redirect/12125268/1060" TargetMode="External"/><Relationship Id="rId7" Type="http://schemas.openxmlformats.org/officeDocument/2006/relationships/endnotes" Target="endnotes.xml"/><Relationship Id="rId12" Type="http://schemas.openxmlformats.org/officeDocument/2006/relationships/hyperlink" Target="https://internet.garant.ru/document/redirect/12125268/0" TargetMode="External"/><Relationship Id="rId17" Type="http://schemas.openxmlformats.org/officeDocument/2006/relationships/hyperlink" Target="https://internet.garant.ru/document/redirect/70291362/108586" TargetMode="External"/><Relationship Id="rId2" Type="http://schemas.openxmlformats.org/officeDocument/2006/relationships/numbering" Target="numbering.xml"/><Relationship Id="rId16" Type="http://schemas.openxmlformats.org/officeDocument/2006/relationships/hyperlink" Target="https://internet.garant.ru/document/redirect/70291362/0" TargetMode="External"/><Relationship Id="rId20" Type="http://schemas.openxmlformats.org/officeDocument/2006/relationships/hyperlink" Target="https://internet.garant.ru/document/redirect/70291362/1085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103000/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ternet.garant.ru/document/redirect/12181695/0" TargetMode="External"/><Relationship Id="rId23" Type="http://schemas.openxmlformats.org/officeDocument/2006/relationships/fontTable" Target="fontTable.xml"/><Relationship Id="rId10" Type="http://schemas.openxmlformats.org/officeDocument/2006/relationships/hyperlink" Target="garantF1://12082235.0" TargetMode="External"/><Relationship Id="rId19" Type="http://schemas.openxmlformats.org/officeDocument/2006/relationships/hyperlink" Target="https://internet.garant.ru/document/redirect/70291362/108599"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document/redirect/12164203/0"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1B2202B-ABB5-4F0D-8C63-84213EFF8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696</TotalTime>
  <Pages>1</Pages>
  <Words>2900</Words>
  <Characters>16533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Ильдар</cp:lastModifiedBy>
  <cp:revision>44</cp:revision>
  <cp:lastPrinted>2026-02-02T07:55:00Z</cp:lastPrinted>
  <dcterms:created xsi:type="dcterms:W3CDTF">2019-01-10T17:03:00Z</dcterms:created>
  <dcterms:modified xsi:type="dcterms:W3CDTF">2026-02-02T07:55:00Z</dcterms:modified>
</cp:coreProperties>
</file>